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3B" w:rsidRDefault="0092344E" w:rsidP="00FC4CF8">
      <w:pPr>
        <w:spacing w:after="0" w:line="360" w:lineRule="auto"/>
        <w:ind w:left="720" w:firstLine="720"/>
        <w:jc w:val="center"/>
        <w:rPr>
          <w:b/>
          <w:bCs/>
          <w:color w:val="1F497D" w:themeColor="text2"/>
          <w:sz w:val="28"/>
          <w:szCs w:val="28"/>
        </w:rPr>
      </w:pPr>
      <w:bookmarkStart w:id="0" w:name="_GoBack"/>
      <w:bookmarkEnd w:id="0"/>
      <w:r>
        <w:rPr>
          <w:b/>
          <w:bCs/>
          <w:color w:val="1F497D" w:themeColor="text2"/>
          <w:sz w:val="28"/>
          <w:szCs w:val="28"/>
        </w:rPr>
        <w:t xml:space="preserve"> </w:t>
      </w:r>
    </w:p>
    <w:p w:rsidR="00856C3B" w:rsidRDefault="00856C3B" w:rsidP="00856C3B">
      <w:pPr>
        <w:spacing w:after="0" w:line="360" w:lineRule="auto"/>
        <w:rPr>
          <w:b/>
          <w:bCs/>
          <w:color w:val="1F497D" w:themeColor="text2"/>
          <w:sz w:val="28"/>
          <w:szCs w:val="28"/>
        </w:rPr>
      </w:pPr>
      <w:r>
        <w:rPr>
          <w:b/>
          <w:bCs/>
          <w:color w:val="1F497D" w:themeColor="text2"/>
          <w:sz w:val="28"/>
          <w:szCs w:val="28"/>
        </w:rPr>
        <w:t xml:space="preserve">            </w:t>
      </w:r>
      <w:r>
        <w:rPr>
          <w:noProof/>
          <w:lang w:eastAsia="en-GB"/>
        </w:rPr>
        <w:drawing>
          <wp:inline distT="0" distB="0" distL="0" distR="0" wp14:anchorId="6E8FD5A2" wp14:editId="1F039B18">
            <wp:extent cx="1143000" cy="800100"/>
            <wp:effectExtent l="0" t="0" r="0" b="0"/>
            <wp:docPr id="2" name="Picture 2"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lang w:eastAsia="en-GB"/>
        </w:rPr>
        <w:drawing>
          <wp:inline distT="0" distB="0" distL="0" distR="0" wp14:anchorId="6861A947" wp14:editId="05A80687">
            <wp:extent cx="1143000" cy="800100"/>
            <wp:effectExtent l="0" t="0" r="0" b="0"/>
            <wp:docPr id="3" name="Picture 3"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lang w:eastAsia="en-GB"/>
        </w:rPr>
        <w:drawing>
          <wp:inline distT="0" distB="0" distL="0" distR="0" wp14:anchorId="1A0F1494" wp14:editId="4F9539B2">
            <wp:extent cx="1143000" cy="800100"/>
            <wp:effectExtent l="0" t="0" r="0" b="0"/>
            <wp:docPr id="4" name="Picture 4"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lang w:eastAsia="en-GB"/>
        </w:rPr>
        <w:drawing>
          <wp:inline distT="0" distB="0" distL="0" distR="0" wp14:anchorId="2AD349E4" wp14:editId="06C67CB5">
            <wp:extent cx="1143000" cy="800100"/>
            <wp:effectExtent l="0" t="0" r="0" b="0"/>
            <wp:docPr id="5" name="Picture 5"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lang w:eastAsia="en-GB"/>
        </w:rPr>
        <w:drawing>
          <wp:inline distT="0" distB="0" distL="0" distR="0" wp14:anchorId="07AAED2C" wp14:editId="4359540D">
            <wp:extent cx="1143000" cy="800100"/>
            <wp:effectExtent l="0" t="0" r="0" b="0"/>
            <wp:docPr id="11" name="Picture 11"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rsidR="00856C3B" w:rsidRDefault="00856C3B" w:rsidP="001A7145">
      <w:pPr>
        <w:spacing w:after="0"/>
        <w:ind w:left="720" w:firstLine="720"/>
        <w:jc w:val="center"/>
        <w:rPr>
          <w:b/>
          <w:bCs/>
          <w:color w:val="1F497D" w:themeColor="text2"/>
          <w:sz w:val="28"/>
          <w:szCs w:val="28"/>
        </w:rPr>
      </w:pPr>
      <w:r>
        <w:rPr>
          <w:b/>
          <w:bCs/>
          <w:color w:val="1F497D" w:themeColor="text2"/>
          <w:sz w:val="28"/>
          <w:szCs w:val="28"/>
        </w:rPr>
        <w:t xml:space="preserve">   </w:t>
      </w:r>
    </w:p>
    <w:p w:rsidR="00530D4C" w:rsidRPr="00050CB5" w:rsidRDefault="00530D4C" w:rsidP="001A7145">
      <w:pPr>
        <w:spacing w:after="0"/>
        <w:jc w:val="center"/>
        <w:rPr>
          <w:b/>
          <w:bCs/>
          <w:color w:val="1F497D" w:themeColor="text2"/>
          <w:sz w:val="24"/>
          <w:szCs w:val="24"/>
        </w:rPr>
      </w:pPr>
      <w:r w:rsidRPr="00050CB5">
        <w:rPr>
          <w:b/>
          <w:bCs/>
          <w:color w:val="1F497D" w:themeColor="text2"/>
          <w:sz w:val="28"/>
          <w:szCs w:val="28"/>
        </w:rPr>
        <w:t>SI Yorkshire Anti-Slavery Group</w:t>
      </w:r>
    </w:p>
    <w:p w:rsidR="009D13A3" w:rsidRPr="00050CB5" w:rsidRDefault="009D13A3" w:rsidP="001A7145">
      <w:pPr>
        <w:spacing w:after="0"/>
        <w:jc w:val="center"/>
        <w:rPr>
          <w:b/>
          <w:bCs/>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pPr>
      <w:r w:rsidRPr="00050CB5">
        <w:rPr>
          <w:b/>
          <w:bCs/>
          <w:color w:val="1F497D" w:themeColor="text2"/>
          <w:sz w:val="36"/>
          <w:szCs w:val="36"/>
          <w14:textOutline w14:w="5270" w14:cap="flat" w14:cmpd="sng" w14:algn="ctr">
            <w14:solidFill>
              <w14:schemeClr w14:val="accent1">
                <w14:shade w14:val="88000"/>
                <w14:satMod w14:val="110000"/>
              </w14:schemeClr>
            </w14:solidFill>
            <w14:prstDash w14:val="solid"/>
            <w14:round/>
          </w14:textOutline>
        </w:rPr>
        <w:t>Loves me Loves me not</w:t>
      </w:r>
    </w:p>
    <w:p w:rsidR="009D13A3" w:rsidRPr="00050CB5" w:rsidRDefault="009D13A3" w:rsidP="001A7145">
      <w:pPr>
        <w:spacing w:after="0"/>
        <w:jc w:val="center"/>
        <w:rPr>
          <w:rFonts w:ascii="Calibri" w:hAnsi="Calibri"/>
          <w:color w:val="1F497D" w:themeColor="text2"/>
          <w:sz w:val="24"/>
          <w:szCs w:val="24"/>
        </w:rPr>
      </w:pPr>
    </w:p>
    <w:p w:rsidR="00FD4563" w:rsidRPr="00050CB5" w:rsidRDefault="00FD4563" w:rsidP="001A7145">
      <w:pPr>
        <w:spacing w:after="0" w:line="360" w:lineRule="auto"/>
        <w:ind w:left="567"/>
        <w:rPr>
          <w:rFonts w:ascii="Calibri" w:hAnsi="Calibri"/>
          <w:color w:val="1F497D" w:themeColor="text2"/>
          <w:sz w:val="24"/>
          <w:szCs w:val="24"/>
        </w:rPr>
      </w:pPr>
      <w:r w:rsidRPr="00050CB5">
        <w:rPr>
          <w:rFonts w:ascii="Calibri" w:hAnsi="Calibri"/>
          <w:color w:val="1F497D" w:themeColor="text2"/>
          <w:sz w:val="24"/>
          <w:szCs w:val="24"/>
        </w:rPr>
        <w:t xml:space="preserve">In 2005, Sylvia Wilson, </w:t>
      </w:r>
      <w:r w:rsidR="001A7145">
        <w:rPr>
          <w:rFonts w:ascii="Calibri" w:hAnsi="Calibri"/>
          <w:color w:val="1F497D" w:themeColor="text2"/>
          <w:sz w:val="24"/>
          <w:szCs w:val="24"/>
        </w:rPr>
        <w:t xml:space="preserve">member of </w:t>
      </w:r>
      <w:r w:rsidRPr="00050CB5">
        <w:rPr>
          <w:rFonts w:ascii="Calibri" w:hAnsi="Calibri"/>
          <w:color w:val="1F497D" w:themeColor="text2"/>
          <w:sz w:val="24"/>
          <w:szCs w:val="24"/>
        </w:rPr>
        <w:t>SI Bingley and Chair of Yorkshire Region PA Committee</w:t>
      </w:r>
      <w:r w:rsidR="001A7145">
        <w:rPr>
          <w:rFonts w:ascii="Calibri" w:hAnsi="Calibri"/>
          <w:color w:val="1F497D" w:themeColor="text2"/>
          <w:sz w:val="24"/>
          <w:szCs w:val="24"/>
        </w:rPr>
        <w:t>,</w:t>
      </w:r>
      <w:r w:rsidRPr="00050CB5">
        <w:rPr>
          <w:rFonts w:ascii="Calibri" w:hAnsi="Calibri"/>
          <w:color w:val="1F497D" w:themeColor="text2"/>
          <w:sz w:val="24"/>
          <w:szCs w:val="24"/>
        </w:rPr>
        <w:t xml:space="preserve"> held a PA Study Day in Richmond, the theme of which was modern day slavery. Out of this event was born the SI Yorkshire Anti-Slavery Sub Group (ASSG)</w:t>
      </w:r>
      <w:r w:rsidR="00530D4C" w:rsidRPr="00050CB5">
        <w:rPr>
          <w:rFonts w:ascii="Calibri" w:hAnsi="Calibri"/>
          <w:color w:val="1F497D" w:themeColor="text2"/>
          <w:sz w:val="24"/>
          <w:szCs w:val="24"/>
        </w:rPr>
        <w:t>,</w:t>
      </w:r>
      <w:r w:rsidR="0092344E" w:rsidRPr="00050CB5">
        <w:rPr>
          <w:rFonts w:ascii="Calibri" w:hAnsi="Calibri"/>
          <w:color w:val="1F497D" w:themeColor="text2"/>
          <w:sz w:val="24"/>
          <w:szCs w:val="24"/>
        </w:rPr>
        <w:t xml:space="preserve"> </w:t>
      </w:r>
      <w:r w:rsidR="00530D4C" w:rsidRPr="00050CB5">
        <w:rPr>
          <w:rFonts w:ascii="Calibri" w:hAnsi="Calibri"/>
          <w:color w:val="1F497D" w:themeColor="text2"/>
          <w:sz w:val="24"/>
          <w:szCs w:val="24"/>
        </w:rPr>
        <w:t>re-named SI Yorkshire Anti-Slavery Group (ASG) in 2012</w:t>
      </w:r>
      <w:r w:rsidR="00095B7F" w:rsidRPr="00050CB5">
        <w:rPr>
          <w:rFonts w:ascii="Calibri" w:hAnsi="Calibri"/>
          <w:color w:val="1F497D" w:themeColor="text2"/>
          <w:sz w:val="24"/>
          <w:szCs w:val="24"/>
        </w:rPr>
        <w:t xml:space="preserve">, </w:t>
      </w:r>
      <w:r w:rsidR="00095B7F" w:rsidRPr="00050CB5">
        <w:rPr>
          <w:rFonts w:eastAsia="Times New Roman"/>
          <w:color w:val="1F497D" w:themeColor="text2"/>
          <w:sz w:val="24"/>
          <w:szCs w:val="24"/>
        </w:rPr>
        <w:t xml:space="preserve">drawing its membership from clubs </w:t>
      </w:r>
      <w:r w:rsidR="00FE0F2C" w:rsidRPr="00050CB5">
        <w:rPr>
          <w:rFonts w:eastAsia="Times New Roman"/>
          <w:color w:val="1F497D" w:themeColor="text2"/>
          <w:sz w:val="24"/>
          <w:szCs w:val="24"/>
        </w:rPr>
        <w:t>throughout</w:t>
      </w:r>
      <w:r w:rsidR="00095B7F" w:rsidRPr="00050CB5">
        <w:rPr>
          <w:rFonts w:eastAsia="Times New Roman"/>
          <w:color w:val="1F497D" w:themeColor="text2"/>
          <w:sz w:val="24"/>
          <w:szCs w:val="24"/>
        </w:rPr>
        <w:t xml:space="preserve"> the Region</w:t>
      </w:r>
      <w:r w:rsidR="00530D4C" w:rsidRPr="00050CB5">
        <w:rPr>
          <w:rFonts w:ascii="Calibri" w:hAnsi="Calibri"/>
          <w:color w:val="1F497D" w:themeColor="text2"/>
          <w:sz w:val="24"/>
          <w:szCs w:val="24"/>
        </w:rPr>
        <w:t>.</w:t>
      </w:r>
    </w:p>
    <w:p w:rsidR="00530D4C" w:rsidRPr="00050CB5" w:rsidRDefault="00530D4C" w:rsidP="001A7145">
      <w:pPr>
        <w:spacing w:after="0"/>
        <w:rPr>
          <w:b/>
          <w:bCs/>
          <w:color w:val="1F497D" w:themeColor="text2"/>
          <w:sz w:val="24"/>
          <w:szCs w:val="24"/>
        </w:rPr>
      </w:pPr>
    </w:p>
    <w:p w:rsidR="00D927B6" w:rsidRPr="00050CB5" w:rsidRDefault="00D927B6" w:rsidP="001A7145">
      <w:pPr>
        <w:spacing w:after="0" w:line="360" w:lineRule="auto"/>
        <w:ind w:left="567"/>
        <w:rPr>
          <w:b/>
          <w:bCs/>
          <w:color w:val="1F497D" w:themeColor="text2"/>
          <w:sz w:val="24"/>
          <w:szCs w:val="24"/>
        </w:rPr>
      </w:pPr>
      <w:r w:rsidRPr="00050CB5">
        <w:rPr>
          <w:b/>
          <w:bCs/>
          <w:color w:val="1F497D" w:themeColor="text2"/>
          <w:sz w:val="24"/>
          <w:szCs w:val="24"/>
        </w:rPr>
        <w:t>What is modern day slavery?</w:t>
      </w:r>
    </w:p>
    <w:p w:rsidR="00FC4CF8" w:rsidRPr="00050CB5" w:rsidRDefault="009D13A3" w:rsidP="001A7145">
      <w:pPr>
        <w:pStyle w:val="ListParagraph"/>
        <w:numPr>
          <w:ilvl w:val="0"/>
          <w:numId w:val="8"/>
        </w:numPr>
        <w:spacing w:after="0" w:line="360" w:lineRule="auto"/>
        <w:ind w:left="567" w:firstLine="0"/>
        <w:rPr>
          <w:color w:val="1F497D" w:themeColor="text2"/>
          <w:sz w:val="24"/>
          <w:szCs w:val="24"/>
        </w:rPr>
      </w:pPr>
      <w:r w:rsidRPr="00050CB5">
        <w:rPr>
          <w:color w:val="1F497D" w:themeColor="text2"/>
          <w:sz w:val="24"/>
          <w:szCs w:val="24"/>
        </w:rPr>
        <w:t xml:space="preserve">  </w:t>
      </w:r>
      <w:r w:rsidR="00FD4563" w:rsidRPr="00050CB5">
        <w:rPr>
          <w:color w:val="1F497D" w:themeColor="text2"/>
          <w:sz w:val="24"/>
          <w:szCs w:val="24"/>
        </w:rPr>
        <w:t>Forced marriage</w:t>
      </w:r>
    </w:p>
    <w:p w:rsidR="00FC4CF8" w:rsidRPr="00050CB5" w:rsidRDefault="009D13A3" w:rsidP="001A7145">
      <w:pPr>
        <w:pStyle w:val="ListParagraph"/>
        <w:numPr>
          <w:ilvl w:val="0"/>
          <w:numId w:val="8"/>
        </w:numPr>
        <w:spacing w:after="0" w:line="360" w:lineRule="auto"/>
        <w:ind w:left="567" w:firstLine="0"/>
        <w:rPr>
          <w:color w:val="1F497D" w:themeColor="text2"/>
          <w:sz w:val="24"/>
          <w:szCs w:val="24"/>
        </w:rPr>
      </w:pPr>
      <w:r w:rsidRPr="00050CB5">
        <w:rPr>
          <w:color w:val="1F497D" w:themeColor="text2"/>
          <w:sz w:val="24"/>
          <w:szCs w:val="24"/>
        </w:rPr>
        <w:t xml:space="preserve">  </w:t>
      </w:r>
      <w:r w:rsidR="00FD4563" w:rsidRPr="00050CB5">
        <w:rPr>
          <w:color w:val="1F497D" w:themeColor="text2"/>
          <w:sz w:val="24"/>
          <w:szCs w:val="24"/>
        </w:rPr>
        <w:t>Domestic abuse</w:t>
      </w:r>
      <w:r w:rsidR="001A7145">
        <w:rPr>
          <w:color w:val="1F497D" w:themeColor="text2"/>
          <w:sz w:val="24"/>
          <w:szCs w:val="24"/>
        </w:rPr>
        <w:t xml:space="preserve"> (DA)</w:t>
      </w:r>
    </w:p>
    <w:p w:rsidR="00D927B6" w:rsidRPr="00050CB5" w:rsidRDefault="009D13A3" w:rsidP="001A7145">
      <w:pPr>
        <w:pStyle w:val="ListParagraph"/>
        <w:numPr>
          <w:ilvl w:val="0"/>
          <w:numId w:val="8"/>
        </w:numPr>
        <w:spacing w:after="0" w:line="360" w:lineRule="auto"/>
        <w:ind w:left="567" w:firstLine="0"/>
        <w:rPr>
          <w:color w:val="1F497D" w:themeColor="text2"/>
          <w:sz w:val="24"/>
          <w:szCs w:val="24"/>
        </w:rPr>
      </w:pPr>
      <w:r w:rsidRPr="00050CB5">
        <w:rPr>
          <w:color w:val="1F497D" w:themeColor="text2"/>
          <w:sz w:val="24"/>
          <w:szCs w:val="24"/>
        </w:rPr>
        <w:t xml:space="preserve">  </w:t>
      </w:r>
      <w:r w:rsidR="00FD4563" w:rsidRPr="00050CB5">
        <w:rPr>
          <w:color w:val="1F497D" w:themeColor="text2"/>
          <w:sz w:val="24"/>
          <w:szCs w:val="24"/>
        </w:rPr>
        <w:t>Grooming for sexual exploitation</w:t>
      </w:r>
      <w:r w:rsidR="00D927B6" w:rsidRPr="00050CB5">
        <w:rPr>
          <w:color w:val="1F497D" w:themeColor="text2"/>
          <w:sz w:val="24"/>
          <w:szCs w:val="24"/>
        </w:rPr>
        <w:t xml:space="preserve"> </w:t>
      </w:r>
      <w:r w:rsidR="00FC4CF8" w:rsidRPr="00050CB5">
        <w:rPr>
          <w:color w:val="1F497D" w:themeColor="text2"/>
          <w:sz w:val="24"/>
          <w:szCs w:val="24"/>
        </w:rPr>
        <w:tab/>
      </w:r>
      <w:r w:rsidR="00FC4CF8" w:rsidRPr="00050CB5">
        <w:rPr>
          <w:color w:val="1F497D" w:themeColor="text2"/>
          <w:sz w:val="24"/>
          <w:szCs w:val="24"/>
        </w:rPr>
        <w:tab/>
      </w:r>
      <w:r w:rsidR="00FC4CF8" w:rsidRPr="00050CB5">
        <w:rPr>
          <w:color w:val="1F497D" w:themeColor="text2"/>
          <w:sz w:val="24"/>
          <w:szCs w:val="24"/>
        </w:rPr>
        <w:tab/>
      </w:r>
      <w:r w:rsidR="00FC4CF8" w:rsidRPr="00050CB5">
        <w:rPr>
          <w:color w:val="1F497D" w:themeColor="text2"/>
          <w:sz w:val="24"/>
          <w:szCs w:val="24"/>
        </w:rPr>
        <w:tab/>
      </w:r>
      <w:r w:rsidR="00FC4CF8" w:rsidRPr="00050CB5">
        <w:rPr>
          <w:color w:val="1F497D" w:themeColor="text2"/>
          <w:sz w:val="24"/>
          <w:szCs w:val="24"/>
        </w:rPr>
        <w:tab/>
      </w:r>
    </w:p>
    <w:p w:rsidR="00933D2D" w:rsidRPr="00050CB5" w:rsidRDefault="009D13A3" w:rsidP="001A7145">
      <w:pPr>
        <w:pStyle w:val="ListParagraph"/>
        <w:numPr>
          <w:ilvl w:val="0"/>
          <w:numId w:val="8"/>
        </w:numPr>
        <w:tabs>
          <w:tab w:val="left" w:pos="709"/>
        </w:tabs>
        <w:spacing w:after="0" w:line="360" w:lineRule="auto"/>
        <w:ind w:left="567" w:firstLine="0"/>
        <w:rPr>
          <w:color w:val="1F497D" w:themeColor="text2"/>
          <w:sz w:val="24"/>
          <w:szCs w:val="24"/>
        </w:rPr>
      </w:pPr>
      <w:r w:rsidRPr="00050CB5">
        <w:rPr>
          <w:color w:val="1F497D" w:themeColor="text2"/>
          <w:sz w:val="24"/>
          <w:szCs w:val="24"/>
        </w:rPr>
        <w:t xml:space="preserve">  </w:t>
      </w:r>
      <w:r w:rsidR="00FD4563" w:rsidRPr="00050CB5">
        <w:rPr>
          <w:color w:val="1F497D" w:themeColor="text2"/>
          <w:sz w:val="24"/>
          <w:szCs w:val="24"/>
        </w:rPr>
        <w:t>Female genital mutilation (FGM)</w:t>
      </w:r>
    </w:p>
    <w:p w:rsidR="00933D2D" w:rsidRPr="00050CB5" w:rsidRDefault="009D13A3" w:rsidP="001A7145">
      <w:pPr>
        <w:pStyle w:val="ListParagraph"/>
        <w:numPr>
          <w:ilvl w:val="0"/>
          <w:numId w:val="8"/>
        </w:numPr>
        <w:tabs>
          <w:tab w:val="left" w:pos="709"/>
        </w:tabs>
        <w:spacing w:after="0" w:line="360" w:lineRule="auto"/>
        <w:ind w:left="567" w:firstLine="0"/>
        <w:rPr>
          <w:color w:val="1F497D" w:themeColor="text2"/>
          <w:sz w:val="24"/>
          <w:szCs w:val="24"/>
        </w:rPr>
      </w:pPr>
      <w:r w:rsidRPr="00050CB5">
        <w:rPr>
          <w:color w:val="1F497D" w:themeColor="text2"/>
          <w:sz w:val="24"/>
          <w:szCs w:val="24"/>
        </w:rPr>
        <w:t xml:space="preserve">  </w:t>
      </w:r>
      <w:r w:rsidR="00FD4563" w:rsidRPr="00050CB5">
        <w:rPr>
          <w:color w:val="1F497D" w:themeColor="text2"/>
          <w:sz w:val="24"/>
          <w:szCs w:val="24"/>
        </w:rPr>
        <w:t>People trafficking</w:t>
      </w:r>
    </w:p>
    <w:p w:rsidR="00D927B6" w:rsidRPr="00050CB5" w:rsidRDefault="00D927B6" w:rsidP="001A7145">
      <w:pPr>
        <w:tabs>
          <w:tab w:val="left" w:pos="709"/>
        </w:tabs>
        <w:spacing w:after="0" w:line="360" w:lineRule="auto"/>
        <w:ind w:firstLine="426"/>
        <w:rPr>
          <w:color w:val="1F497D" w:themeColor="text2"/>
          <w:sz w:val="24"/>
          <w:szCs w:val="24"/>
        </w:rPr>
      </w:pPr>
    </w:p>
    <w:p w:rsidR="00D927B6" w:rsidRPr="00050CB5" w:rsidRDefault="0092344E" w:rsidP="0092344E">
      <w:pPr>
        <w:tabs>
          <w:tab w:val="left" w:pos="709"/>
        </w:tabs>
        <w:spacing w:after="0" w:line="360" w:lineRule="auto"/>
        <w:ind w:left="567" w:hanging="567"/>
        <w:rPr>
          <w:b/>
          <w:color w:val="1F497D" w:themeColor="text2"/>
          <w:sz w:val="24"/>
          <w:szCs w:val="24"/>
        </w:rPr>
      </w:pPr>
      <w:r w:rsidRPr="00050CB5">
        <w:rPr>
          <w:b/>
          <w:color w:val="1F497D" w:themeColor="text2"/>
          <w:sz w:val="24"/>
          <w:szCs w:val="24"/>
        </w:rPr>
        <w:tab/>
      </w:r>
      <w:r w:rsidR="00D927B6" w:rsidRPr="00050CB5">
        <w:rPr>
          <w:b/>
          <w:color w:val="1F497D" w:themeColor="text2"/>
          <w:sz w:val="24"/>
          <w:szCs w:val="24"/>
        </w:rPr>
        <w:t xml:space="preserve">ASG achievements to date </w:t>
      </w:r>
      <w:r w:rsidR="00C16511" w:rsidRPr="00050CB5">
        <w:rPr>
          <w:b/>
          <w:color w:val="1F497D" w:themeColor="text2"/>
          <w:sz w:val="24"/>
          <w:szCs w:val="24"/>
        </w:rPr>
        <w:t xml:space="preserve">include </w:t>
      </w:r>
      <w:r w:rsidR="00D927B6" w:rsidRPr="00050CB5">
        <w:rPr>
          <w:b/>
          <w:color w:val="1F497D" w:themeColor="text2"/>
          <w:sz w:val="24"/>
          <w:szCs w:val="24"/>
        </w:rPr>
        <w:t>…</w:t>
      </w:r>
    </w:p>
    <w:p w:rsidR="0092344E" w:rsidRPr="00050CB5" w:rsidRDefault="00AA1106" w:rsidP="0092344E">
      <w:pPr>
        <w:spacing w:after="0" w:line="360" w:lineRule="auto"/>
        <w:ind w:left="567"/>
        <w:rPr>
          <w:b/>
          <w:bCs/>
          <w:color w:val="1F497D" w:themeColor="text2"/>
          <w:sz w:val="24"/>
          <w:szCs w:val="24"/>
        </w:rPr>
      </w:pPr>
      <w:r w:rsidRPr="00050CB5">
        <w:rPr>
          <w:b/>
          <w:bCs/>
          <w:color w:val="1F497D" w:themeColor="text2"/>
          <w:sz w:val="24"/>
          <w:szCs w:val="24"/>
        </w:rPr>
        <w:t xml:space="preserve">2007 </w:t>
      </w:r>
      <w:r w:rsidRPr="00050CB5">
        <w:rPr>
          <w:b/>
          <w:bCs/>
          <w:color w:val="1F497D" w:themeColor="text2"/>
          <w:sz w:val="24"/>
          <w:szCs w:val="24"/>
        </w:rPr>
        <w:tab/>
      </w:r>
    </w:p>
    <w:p w:rsidR="00933D2D" w:rsidRPr="00050CB5" w:rsidRDefault="00FD4563" w:rsidP="0092344E">
      <w:pPr>
        <w:spacing w:after="0" w:line="360" w:lineRule="auto"/>
        <w:ind w:left="567"/>
        <w:rPr>
          <w:color w:val="1F497D" w:themeColor="text2"/>
          <w:sz w:val="24"/>
          <w:szCs w:val="24"/>
        </w:rPr>
      </w:pPr>
      <w:r w:rsidRPr="00050CB5">
        <w:rPr>
          <w:bCs/>
          <w:color w:val="1F497D" w:themeColor="text2"/>
          <w:sz w:val="24"/>
          <w:szCs w:val="24"/>
        </w:rPr>
        <w:t>Purple Ribbon Campaign</w:t>
      </w:r>
      <w:r w:rsidRPr="00050CB5">
        <w:rPr>
          <w:color w:val="1F497D" w:themeColor="text2"/>
          <w:sz w:val="24"/>
          <w:szCs w:val="24"/>
        </w:rPr>
        <w:t xml:space="preserve">, </w:t>
      </w:r>
      <w:r w:rsidR="00B702E5" w:rsidRPr="00050CB5">
        <w:rPr>
          <w:color w:val="1F497D" w:themeColor="text2"/>
          <w:sz w:val="24"/>
          <w:szCs w:val="24"/>
        </w:rPr>
        <w:t xml:space="preserve">which </w:t>
      </w:r>
      <w:r w:rsidRPr="00050CB5">
        <w:rPr>
          <w:color w:val="1F497D" w:themeColor="text2"/>
          <w:sz w:val="24"/>
          <w:szCs w:val="24"/>
        </w:rPr>
        <w:t>rais</w:t>
      </w:r>
      <w:r w:rsidR="00B702E5" w:rsidRPr="00050CB5">
        <w:rPr>
          <w:color w:val="1F497D" w:themeColor="text2"/>
          <w:sz w:val="24"/>
          <w:szCs w:val="24"/>
        </w:rPr>
        <w:t>ed</w:t>
      </w:r>
      <w:r w:rsidRPr="00050CB5">
        <w:rPr>
          <w:color w:val="1F497D" w:themeColor="text2"/>
          <w:sz w:val="24"/>
          <w:szCs w:val="24"/>
        </w:rPr>
        <w:t xml:space="preserve"> funds to support victims of trafficking</w:t>
      </w:r>
      <w:r w:rsidR="00D927B6" w:rsidRPr="00050CB5">
        <w:rPr>
          <w:color w:val="1F497D" w:themeColor="text2"/>
          <w:sz w:val="24"/>
          <w:szCs w:val="24"/>
        </w:rPr>
        <w:t>.</w:t>
      </w:r>
    </w:p>
    <w:p w:rsidR="0092344E" w:rsidRPr="00050CB5" w:rsidRDefault="0092344E" w:rsidP="0092344E">
      <w:pPr>
        <w:spacing w:after="0" w:line="360" w:lineRule="auto"/>
        <w:ind w:left="567"/>
        <w:rPr>
          <w:color w:val="1F497D" w:themeColor="text2"/>
          <w:sz w:val="24"/>
          <w:szCs w:val="24"/>
        </w:rPr>
      </w:pPr>
    </w:p>
    <w:p w:rsidR="0092344E" w:rsidRPr="00050CB5" w:rsidRDefault="00FD4563" w:rsidP="0092344E">
      <w:pPr>
        <w:spacing w:after="0" w:line="360" w:lineRule="auto"/>
        <w:ind w:left="567"/>
        <w:rPr>
          <w:color w:val="1F497D" w:themeColor="text2"/>
          <w:sz w:val="24"/>
          <w:szCs w:val="24"/>
        </w:rPr>
      </w:pPr>
      <w:r w:rsidRPr="00050CB5">
        <w:rPr>
          <w:b/>
          <w:bCs/>
          <w:color w:val="1F497D" w:themeColor="text2"/>
          <w:sz w:val="24"/>
          <w:szCs w:val="24"/>
        </w:rPr>
        <w:t>2008</w:t>
      </w:r>
      <w:r w:rsidR="00AA1106" w:rsidRPr="00050CB5">
        <w:rPr>
          <w:color w:val="1F497D" w:themeColor="text2"/>
          <w:sz w:val="24"/>
          <w:szCs w:val="24"/>
        </w:rPr>
        <w:t xml:space="preserve"> </w:t>
      </w:r>
      <w:r w:rsidR="00AA1106" w:rsidRPr="00050CB5">
        <w:rPr>
          <w:color w:val="1F497D" w:themeColor="text2"/>
          <w:sz w:val="24"/>
          <w:szCs w:val="24"/>
        </w:rPr>
        <w:tab/>
      </w:r>
    </w:p>
    <w:p w:rsidR="00FC26B9" w:rsidRPr="00050CB5" w:rsidRDefault="00FD4563" w:rsidP="0092344E">
      <w:pPr>
        <w:pStyle w:val="ListParagraph"/>
        <w:numPr>
          <w:ilvl w:val="0"/>
          <w:numId w:val="14"/>
        </w:numPr>
        <w:spacing w:after="0" w:line="360" w:lineRule="auto"/>
        <w:ind w:left="851" w:hanging="284"/>
        <w:rPr>
          <w:color w:val="1F497D" w:themeColor="text2"/>
          <w:sz w:val="24"/>
          <w:szCs w:val="24"/>
        </w:rPr>
      </w:pPr>
      <w:r w:rsidRPr="00050CB5">
        <w:rPr>
          <w:bCs/>
          <w:color w:val="1F497D" w:themeColor="text2"/>
          <w:sz w:val="24"/>
          <w:szCs w:val="24"/>
        </w:rPr>
        <w:t>Stop the Traffick march</w:t>
      </w:r>
      <w:r w:rsidRPr="00050CB5">
        <w:rPr>
          <w:b/>
          <w:bCs/>
          <w:color w:val="1F497D" w:themeColor="text2"/>
          <w:sz w:val="24"/>
          <w:szCs w:val="24"/>
        </w:rPr>
        <w:t xml:space="preserve"> </w:t>
      </w:r>
      <w:r w:rsidRPr="00050CB5">
        <w:rPr>
          <w:color w:val="1F497D" w:themeColor="text2"/>
          <w:sz w:val="24"/>
          <w:szCs w:val="24"/>
        </w:rPr>
        <w:t>through York</w:t>
      </w:r>
      <w:r w:rsidR="00B702E5" w:rsidRPr="00050CB5">
        <w:rPr>
          <w:color w:val="1F497D" w:themeColor="text2"/>
          <w:sz w:val="24"/>
          <w:szCs w:val="24"/>
        </w:rPr>
        <w:t>,</w:t>
      </w:r>
      <w:r w:rsidR="00C16511" w:rsidRPr="00050CB5">
        <w:rPr>
          <w:color w:val="1F497D" w:themeColor="text2"/>
          <w:sz w:val="24"/>
          <w:szCs w:val="24"/>
        </w:rPr>
        <w:t xml:space="preserve"> to</w:t>
      </w:r>
      <w:r w:rsidRPr="00050CB5">
        <w:rPr>
          <w:color w:val="1F497D" w:themeColor="text2"/>
          <w:sz w:val="24"/>
          <w:szCs w:val="24"/>
        </w:rPr>
        <w:t xml:space="preserve"> rais</w:t>
      </w:r>
      <w:r w:rsidR="00C16511" w:rsidRPr="00050CB5">
        <w:rPr>
          <w:color w:val="1F497D" w:themeColor="text2"/>
          <w:sz w:val="24"/>
          <w:szCs w:val="24"/>
        </w:rPr>
        <w:t>e</w:t>
      </w:r>
      <w:r w:rsidRPr="00050CB5">
        <w:rPr>
          <w:color w:val="1F497D" w:themeColor="text2"/>
          <w:sz w:val="24"/>
          <w:szCs w:val="24"/>
        </w:rPr>
        <w:t xml:space="preserve"> awareness </w:t>
      </w:r>
      <w:r w:rsidR="00303C2C" w:rsidRPr="00050CB5">
        <w:rPr>
          <w:color w:val="1F497D" w:themeColor="text2"/>
          <w:sz w:val="24"/>
          <w:szCs w:val="24"/>
        </w:rPr>
        <w:t>about</w:t>
      </w:r>
      <w:r w:rsidRPr="00050CB5">
        <w:rPr>
          <w:color w:val="1F497D" w:themeColor="text2"/>
          <w:sz w:val="24"/>
          <w:szCs w:val="24"/>
        </w:rPr>
        <w:t xml:space="preserve"> people</w:t>
      </w:r>
      <w:r w:rsidR="00D927B6" w:rsidRPr="00050CB5">
        <w:rPr>
          <w:color w:val="1F497D" w:themeColor="text2"/>
          <w:sz w:val="24"/>
          <w:szCs w:val="24"/>
        </w:rPr>
        <w:t xml:space="preserve"> trafficking</w:t>
      </w:r>
      <w:r w:rsidR="00FC26B9" w:rsidRPr="00050CB5">
        <w:rPr>
          <w:color w:val="1F497D" w:themeColor="text2"/>
          <w:sz w:val="24"/>
          <w:szCs w:val="24"/>
        </w:rPr>
        <w:t xml:space="preserve">. </w:t>
      </w:r>
    </w:p>
    <w:p w:rsidR="00D927B6" w:rsidRPr="00050CB5" w:rsidRDefault="00FC26B9" w:rsidP="0092344E">
      <w:pPr>
        <w:pStyle w:val="ListParagraph"/>
        <w:numPr>
          <w:ilvl w:val="0"/>
          <w:numId w:val="14"/>
        </w:numPr>
        <w:spacing w:after="0" w:line="360" w:lineRule="auto"/>
        <w:ind w:left="851" w:hanging="284"/>
        <w:rPr>
          <w:color w:val="1F497D" w:themeColor="text2"/>
          <w:sz w:val="24"/>
          <w:szCs w:val="24"/>
        </w:rPr>
      </w:pPr>
      <w:r w:rsidRPr="00050CB5">
        <w:rPr>
          <w:color w:val="1F497D" w:themeColor="text2"/>
          <w:sz w:val="24"/>
          <w:szCs w:val="24"/>
        </w:rPr>
        <w:t>W</w:t>
      </w:r>
      <w:r w:rsidR="004062CC" w:rsidRPr="00050CB5">
        <w:rPr>
          <w:color w:val="1F497D" w:themeColor="text2"/>
          <w:sz w:val="24"/>
          <w:szCs w:val="24"/>
        </w:rPr>
        <w:t>e</w:t>
      </w:r>
      <w:r w:rsidR="006312B8" w:rsidRPr="00050CB5">
        <w:rPr>
          <w:color w:val="1F497D" w:themeColor="text2"/>
          <w:sz w:val="24"/>
          <w:szCs w:val="24"/>
        </w:rPr>
        <w:t xml:space="preserve"> </w:t>
      </w:r>
      <w:r w:rsidR="004062CC" w:rsidRPr="00050CB5">
        <w:rPr>
          <w:color w:val="1F497D" w:themeColor="text2"/>
          <w:sz w:val="24"/>
          <w:szCs w:val="24"/>
        </w:rPr>
        <w:t>r</w:t>
      </w:r>
      <w:r w:rsidR="00B702E5" w:rsidRPr="00050CB5">
        <w:rPr>
          <w:color w:val="1F497D" w:themeColor="text2"/>
          <w:sz w:val="24"/>
          <w:szCs w:val="24"/>
        </w:rPr>
        <w:t xml:space="preserve">eceived the </w:t>
      </w:r>
      <w:r w:rsidR="00FD4563" w:rsidRPr="00050CB5">
        <w:rPr>
          <w:bCs/>
          <w:color w:val="1F497D" w:themeColor="text2"/>
          <w:sz w:val="24"/>
          <w:szCs w:val="24"/>
        </w:rPr>
        <w:t xml:space="preserve">International Soroptimist Award </w:t>
      </w:r>
      <w:r w:rsidR="00FD4563" w:rsidRPr="00050CB5">
        <w:rPr>
          <w:color w:val="1F497D" w:themeColor="text2"/>
          <w:sz w:val="24"/>
          <w:szCs w:val="24"/>
        </w:rPr>
        <w:t>for our work on ‘Action on Modern Day</w:t>
      </w:r>
      <w:r w:rsidR="00AA1106" w:rsidRPr="00050CB5">
        <w:rPr>
          <w:color w:val="1F497D" w:themeColor="text2"/>
          <w:sz w:val="24"/>
          <w:szCs w:val="24"/>
        </w:rPr>
        <w:t xml:space="preserve"> </w:t>
      </w:r>
      <w:r w:rsidR="00C16511" w:rsidRPr="00050CB5">
        <w:rPr>
          <w:color w:val="1F497D" w:themeColor="text2"/>
          <w:sz w:val="24"/>
          <w:szCs w:val="24"/>
        </w:rPr>
        <w:t>Slavery’.</w:t>
      </w:r>
    </w:p>
    <w:p w:rsidR="0092344E" w:rsidRPr="00050CB5" w:rsidRDefault="006312B8" w:rsidP="0092344E">
      <w:pPr>
        <w:pStyle w:val="ListParagraph"/>
        <w:numPr>
          <w:ilvl w:val="0"/>
          <w:numId w:val="14"/>
        </w:numPr>
        <w:spacing w:after="0" w:line="360" w:lineRule="auto"/>
        <w:ind w:left="851" w:hanging="284"/>
        <w:rPr>
          <w:rStyle w:val="Strong"/>
          <w:rFonts w:cs="Tahoma"/>
          <w:b w:val="0"/>
          <w:color w:val="1F497D" w:themeColor="text2"/>
          <w:sz w:val="24"/>
          <w:szCs w:val="24"/>
        </w:rPr>
      </w:pPr>
      <w:r w:rsidRPr="00050CB5">
        <w:rPr>
          <w:rFonts w:cs="Tahoma"/>
          <w:color w:val="1F497D" w:themeColor="text2"/>
          <w:sz w:val="24"/>
          <w:szCs w:val="24"/>
        </w:rPr>
        <w:t xml:space="preserve">We raised awareness of </w:t>
      </w:r>
      <w:r w:rsidRPr="00050CB5">
        <w:rPr>
          <w:rStyle w:val="Strong"/>
          <w:rFonts w:cs="Tahoma"/>
          <w:b w:val="0"/>
          <w:color w:val="1F497D" w:themeColor="text2"/>
          <w:sz w:val="24"/>
          <w:szCs w:val="24"/>
        </w:rPr>
        <w:t>sexual exploitation through forced prostitution</w:t>
      </w:r>
      <w:r w:rsidRPr="00050CB5">
        <w:rPr>
          <w:rStyle w:val="Strong"/>
          <w:rFonts w:cs="Tahoma"/>
          <w:color w:val="1F497D" w:themeColor="text2"/>
          <w:sz w:val="24"/>
          <w:szCs w:val="24"/>
        </w:rPr>
        <w:t xml:space="preserve"> </w:t>
      </w:r>
      <w:r w:rsidRPr="00050CB5">
        <w:rPr>
          <w:rFonts w:cs="Tahoma"/>
          <w:color w:val="1F497D" w:themeColor="text2"/>
          <w:sz w:val="24"/>
          <w:szCs w:val="24"/>
        </w:rPr>
        <w:t xml:space="preserve">by way of a "Gents" toilet sticker that challenged perpetrators to make different decisions before actively engaging with </w:t>
      </w:r>
      <w:r w:rsidR="00C00484" w:rsidRPr="00050CB5">
        <w:rPr>
          <w:rStyle w:val="Strong"/>
          <w:rFonts w:cs="Tahoma"/>
          <w:b w:val="0"/>
          <w:color w:val="1F497D" w:themeColor="text2"/>
          <w:sz w:val="24"/>
          <w:szCs w:val="24"/>
        </w:rPr>
        <w:t>prostitutes</w:t>
      </w:r>
      <w:r w:rsidRPr="00050CB5">
        <w:rPr>
          <w:rStyle w:val="Strong"/>
          <w:rFonts w:cs="Tahoma"/>
          <w:b w:val="0"/>
          <w:color w:val="1F497D" w:themeColor="text2"/>
          <w:sz w:val="24"/>
          <w:szCs w:val="24"/>
        </w:rPr>
        <w:t>.</w:t>
      </w:r>
    </w:p>
    <w:p w:rsidR="006312B8" w:rsidRPr="00050CB5" w:rsidRDefault="006312B8" w:rsidP="0092344E">
      <w:pPr>
        <w:spacing w:after="0" w:line="360" w:lineRule="auto"/>
        <w:ind w:left="1440"/>
        <w:rPr>
          <w:b/>
          <w:color w:val="1F497D" w:themeColor="text2"/>
          <w:sz w:val="24"/>
          <w:szCs w:val="24"/>
        </w:rPr>
      </w:pPr>
      <w:r w:rsidRPr="00050CB5">
        <w:rPr>
          <w:rFonts w:cs="Tahoma"/>
          <w:b/>
          <w:color w:val="1F497D" w:themeColor="text2"/>
          <w:sz w:val="24"/>
          <w:szCs w:val="24"/>
        </w:rPr>
        <w:t> </w:t>
      </w:r>
    </w:p>
    <w:p w:rsidR="0092344E" w:rsidRPr="00050CB5" w:rsidRDefault="0092344E" w:rsidP="001A7145">
      <w:pPr>
        <w:tabs>
          <w:tab w:val="num" w:pos="426"/>
        </w:tabs>
        <w:spacing w:after="0" w:line="360" w:lineRule="auto"/>
        <w:ind w:left="567" w:hanging="567"/>
        <w:rPr>
          <w:b/>
          <w:bCs/>
          <w:color w:val="1F497D" w:themeColor="text2"/>
          <w:sz w:val="24"/>
          <w:szCs w:val="24"/>
        </w:rPr>
      </w:pPr>
      <w:r w:rsidRPr="00050CB5">
        <w:rPr>
          <w:b/>
          <w:bCs/>
          <w:color w:val="1F497D" w:themeColor="text2"/>
          <w:sz w:val="24"/>
          <w:szCs w:val="24"/>
        </w:rPr>
        <w:tab/>
      </w:r>
      <w:r w:rsidRPr="00050CB5">
        <w:rPr>
          <w:b/>
          <w:bCs/>
          <w:color w:val="1F497D" w:themeColor="text2"/>
          <w:sz w:val="24"/>
          <w:szCs w:val="24"/>
        </w:rPr>
        <w:tab/>
      </w:r>
      <w:r w:rsidR="00FD4563" w:rsidRPr="00050CB5">
        <w:rPr>
          <w:b/>
          <w:bCs/>
          <w:color w:val="1F497D" w:themeColor="text2"/>
          <w:sz w:val="24"/>
          <w:szCs w:val="24"/>
        </w:rPr>
        <w:t>2009</w:t>
      </w:r>
      <w:r w:rsidR="00856C3B" w:rsidRPr="00050CB5">
        <w:rPr>
          <w:b/>
          <w:bCs/>
          <w:color w:val="1F497D" w:themeColor="text2"/>
          <w:sz w:val="24"/>
          <w:szCs w:val="24"/>
        </w:rPr>
        <w:t>, 2010 and 2011</w:t>
      </w:r>
      <w:r w:rsidR="00AA1106" w:rsidRPr="00050CB5">
        <w:rPr>
          <w:b/>
          <w:bCs/>
          <w:color w:val="1F497D" w:themeColor="text2"/>
          <w:sz w:val="24"/>
          <w:szCs w:val="24"/>
        </w:rPr>
        <w:tab/>
      </w:r>
    </w:p>
    <w:p w:rsidR="00FC26B9" w:rsidRPr="00050CB5" w:rsidRDefault="004062CC" w:rsidP="009C3010">
      <w:pPr>
        <w:pStyle w:val="ListParagraph"/>
        <w:numPr>
          <w:ilvl w:val="0"/>
          <w:numId w:val="15"/>
        </w:numPr>
        <w:tabs>
          <w:tab w:val="num" w:pos="426"/>
        </w:tabs>
        <w:spacing w:after="0" w:line="360" w:lineRule="auto"/>
        <w:ind w:left="851" w:hanging="284"/>
        <w:rPr>
          <w:color w:val="1F497D" w:themeColor="text2"/>
          <w:sz w:val="24"/>
          <w:szCs w:val="24"/>
        </w:rPr>
      </w:pPr>
      <w:r w:rsidRPr="00050CB5">
        <w:rPr>
          <w:color w:val="1F497D" w:themeColor="text2"/>
          <w:sz w:val="24"/>
          <w:szCs w:val="24"/>
        </w:rPr>
        <w:t>We</w:t>
      </w:r>
      <w:r w:rsidR="00B702E5" w:rsidRPr="00050CB5">
        <w:rPr>
          <w:color w:val="1F497D" w:themeColor="text2"/>
          <w:sz w:val="24"/>
          <w:szCs w:val="24"/>
        </w:rPr>
        <w:t xml:space="preserve"> d</w:t>
      </w:r>
      <w:r w:rsidR="00C16511" w:rsidRPr="00050CB5">
        <w:rPr>
          <w:color w:val="1F497D" w:themeColor="text2"/>
          <w:sz w:val="24"/>
          <w:szCs w:val="24"/>
        </w:rPr>
        <w:t>evelop</w:t>
      </w:r>
      <w:r w:rsidRPr="00050CB5">
        <w:rPr>
          <w:color w:val="1F497D" w:themeColor="text2"/>
          <w:sz w:val="24"/>
          <w:szCs w:val="24"/>
        </w:rPr>
        <w:t>ed</w:t>
      </w:r>
      <w:r w:rsidR="00C16511" w:rsidRPr="00050CB5">
        <w:rPr>
          <w:color w:val="1F497D" w:themeColor="text2"/>
          <w:sz w:val="24"/>
          <w:szCs w:val="24"/>
        </w:rPr>
        <w:t xml:space="preserve"> </w:t>
      </w:r>
      <w:r w:rsidR="00C16511" w:rsidRPr="00050CB5">
        <w:rPr>
          <w:bCs/>
          <w:color w:val="1F497D" w:themeColor="text2"/>
          <w:sz w:val="24"/>
          <w:szCs w:val="24"/>
        </w:rPr>
        <w:t>l</w:t>
      </w:r>
      <w:r w:rsidR="00FD4563" w:rsidRPr="00050CB5">
        <w:rPr>
          <w:bCs/>
          <w:color w:val="1F497D" w:themeColor="text2"/>
          <w:sz w:val="24"/>
          <w:szCs w:val="24"/>
        </w:rPr>
        <w:t xml:space="preserve">earning packs </w:t>
      </w:r>
      <w:r w:rsidR="00FD4563" w:rsidRPr="00050CB5">
        <w:rPr>
          <w:color w:val="1F497D" w:themeColor="text2"/>
          <w:sz w:val="24"/>
          <w:szCs w:val="24"/>
        </w:rPr>
        <w:t>and</w:t>
      </w:r>
      <w:r w:rsidR="00FD4563" w:rsidRPr="00050CB5">
        <w:rPr>
          <w:bCs/>
          <w:color w:val="1F497D" w:themeColor="text2"/>
          <w:sz w:val="24"/>
          <w:szCs w:val="24"/>
        </w:rPr>
        <w:t xml:space="preserve"> Loves me Loves me not bookmarks</w:t>
      </w:r>
      <w:r w:rsidR="00FD4563" w:rsidRPr="00050CB5">
        <w:rPr>
          <w:color w:val="1F497D" w:themeColor="text2"/>
          <w:sz w:val="24"/>
          <w:szCs w:val="24"/>
        </w:rPr>
        <w:t xml:space="preserve"> to help</w:t>
      </w:r>
      <w:r w:rsidR="00D927B6" w:rsidRPr="00050CB5">
        <w:rPr>
          <w:color w:val="1F497D" w:themeColor="text2"/>
          <w:sz w:val="24"/>
          <w:szCs w:val="24"/>
        </w:rPr>
        <w:t xml:space="preserve"> young</w:t>
      </w:r>
      <w:r w:rsidR="00AA1106" w:rsidRPr="00050CB5">
        <w:rPr>
          <w:color w:val="1F497D" w:themeColor="text2"/>
          <w:sz w:val="24"/>
          <w:szCs w:val="24"/>
        </w:rPr>
        <w:t xml:space="preserve"> </w:t>
      </w:r>
      <w:r w:rsidR="00D927B6" w:rsidRPr="00050CB5">
        <w:rPr>
          <w:color w:val="1F497D" w:themeColor="text2"/>
          <w:sz w:val="24"/>
          <w:szCs w:val="24"/>
        </w:rPr>
        <w:t>people build</w:t>
      </w:r>
      <w:r w:rsidR="0092344E" w:rsidRPr="00050CB5">
        <w:rPr>
          <w:color w:val="1F497D" w:themeColor="text2"/>
          <w:sz w:val="24"/>
          <w:szCs w:val="24"/>
        </w:rPr>
        <w:t xml:space="preserve"> </w:t>
      </w:r>
      <w:r w:rsidR="00D927B6" w:rsidRPr="00050CB5">
        <w:rPr>
          <w:color w:val="1F497D" w:themeColor="text2"/>
          <w:sz w:val="24"/>
          <w:szCs w:val="24"/>
        </w:rPr>
        <w:t>modern day slavery risk management skills.</w:t>
      </w:r>
      <w:r w:rsidRPr="00050CB5">
        <w:rPr>
          <w:color w:val="1F497D" w:themeColor="text2"/>
          <w:sz w:val="24"/>
          <w:szCs w:val="24"/>
        </w:rPr>
        <w:t xml:space="preserve"> </w:t>
      </w:r>
    </w:p>
    <w:p w:rsidR="009C3010" w:rsidRPr="00050CB5" w:rsidRDefault="00FC26B9" w:rsidP="009C3010">
      <w:pPr>
        <w:pStyle w:val="ListParagraph"/>
        <w:numPr>
          <w:ilvl w:val="0"/>
          <w:numId w:val="15"/>
        </w:numPr>
        <w:tabs>
          <w:tab w:val="num" w:pos="426"/>
        </w:tabs>
        <w:spacing w:after="0" w:line="360" w:lineRule="auto"/>
        <w:ind w:left="851" w:hanging="284"/>
        <w:rPr>
          <w:color w:val="1F497D" w:themeColor="text2"/>
          <w:sz w:val="24"/>
          <w:szCs w:val="24"/>
        </w:rPr>
      </w:pPr>
      <w:r w:rsidRPr="00050CB5">
        <w:rPr>
          <w:color w:val="1F497D" w:themeColor="text2"/>
          <w:sz w:val="24"/>
          <w:szCs w:val="24"/>
        </w:rPr>
        <w:t>W</w:t>
      </w:r>
      <w:r w:rsidR="00183526" w:rsidRPr="00050CB5">
        <w:rPr>
          <w:color w:val="1F497D" w:themeColor="text2"/>
          <w:sz w:val="24"/>
          <w:szCs w:val="24"/>
        </w:rPr>
        <w:t>e worked with</w:t>
      </w:r>
      <w:r w:rsidR="009C3010" w:rsidRPr="00050CB5">
        <w:rPr>
          <w:color w:val="1F497D" w:themeColor="text2"/>
          <w:sz w:val="24"/>
          <w:szCs w:val="24"/>
        </w:rPr>
        <w:t>:</w:t>
      </w:r>
    </w:p>
    <w:p w:rsidR="009C3010" w:rsidRPr="00050CB5" w:rsidRDefault="00183526" w:rsidP="009C3010">
      <w:pPr>
        <w:pStyle w:val="ListParagraph"/>
        <w:numPr>
          <w:ilvl w:val="0"/>
          <w:numId w:val="16"/>
        </w:numPr>
        <w:spacing w:after="0" w:line="360" w:lineRule="auto"/>
        <w:rPr>
          <w:color w:val="1F497D" w:themeColor="text2"/>
          <w:sz w:val="24"/>
          <w:szCs w:val="24"/>
        </w:rPr>
      </w:pPr>
      <w:r w:rsidRPr="00050CB5">
        <w:rPr>
          <w:color w:val="1F497D" w:themeColor="text2"/>
          <w:sz w:val="24"/>
          <w:szCs w:val="24"/>
        </w:rPr>
        <w:lastRenderedPageBreak/>
        <w:t>UKHTC to raise awareness about human trafficking and</w:t>
      </w:r>
      <w:r w:rsidR="00FC26B9" w:rsidRPr="00050CB5">
        <w:rPr>
          <w:color w:val="1F497D" w:themeColor="text2"/>
          <w:sz w:val="24"/>
          <w:szCs w:val="24"/>
        </w:rPr>
        <w:t xml:space="preserve"> </w:t>
      </w:r>
      <w:r w:rsidRPr="00050CB5">
        <w:rPr>
          <w:color w:val="1F497D" w:themeColor="text2"/>
          <w:sz w:val="24"/>
          <w:szCs w:val="24"/>
        </w:rPr>
        <w:t>grooming for</w:t>
      </w:r>
      <w:r w:rsidR="00AA1106" w:rsidRPr="00050CB5">
        <w:rPr>
          <w:color w:val="1F497D" w:themeColor="text2"/>
          <w:sz w:val="24"/>
          <w:szCs w:val="24"/>
        </w:rPr>
        <w:t xml:space="preserve"> </w:t>
      </w:r>
      <w:r w:rsidRPr="00050CB5">
        <w:rPr>
          <w:color w:val="1F497D" w:themeColor="text2"/>
          <w:sz w:val="24"/>
          <w:szCs w:val="24"/>
        </w:rPr>
        <w:t xml:space="preserve">sexual exploitation </w:t>
      </w:r>
    </w:p>
    <w:p w:rsidR="009C3010" w:rsidRPr="00050CB5" w:rsidRDefault="00183526" w:rsidP="009C3010">
      <w:pPr>
        <w:pStyle w:val="ListParagraph"/>
        <w:numPr>
          <w:ilvl w:val="0"/>
          <w:numId w:val="16"/>
        </w:numPr>
        <w:spacing w:after="0" w:line="360" w:lineRule="auto"/>
        <w:rPr>
          <w:color w:val="1F497D" w:themeColor="text2"/>
          <w:sz w:val="24"/>
          <w:szCs w:val="24"/>
        </w:rPr>
      </w:pPr>
      <w:r w:rsidRPr="00050CB5">
        <w:rPr>
          <w:bCs/>
          <w:color w:val="1F497D" w:themeColor="text2"/>
          <w:sz w:val="24"/>
          <w:szCs w:val="24"/>
        </w:rPr>
        <w:t>the Home Office and Equality and Human Rights</w:t>
      </w:r>
      <w:r w:rsidR="00FC26B9" w:rsidRPr="00050CB5">
        <w:rPr>
          <w:bCs/>
          <w:color w:val="1F497D" w:themeColor="text2"/>
          <w:sz w:val="24"/>
          <w:szCs w:val="24"/>
        </w:rPr>
        <w:t xml:space="preserve"> </w:t>
      </w:r>
      <w:r w:rsidRPr="00050CB5">
        <w:rPr>
          <w:bCs/>
          <w:color w:val="1F497D" w:themeColor="text2"/>
          <w:sz w:val="24"/>
          <w:szCs w:val="24"/>
        </w:rPr>
        <w:t>Commission,</w:t>
      </w:r>
      <w:r w:rsidR="00E10E15" w:rsidRPr="00050CB5">
        <w:rPr>
          <w:bCs/>
          <w:color w:val="1F497D" w:themeColor="text2"/>
          <w:sz w:val="24"/>
          <w:szCs w:val="24"/>
        </w:rPr>
        <w:t xml:space="preserve"> </w:t>
      </w:r>
      <w:r w:rsidRPr="00050CB5">
        <w:rPr>
          <w:bCs/>
          <w:color w:val="1F497D" w:themeColor="text2"/>
          <w:sz w:val="24"/>
          <w:szCs w:val="24"/>
        </w:rPr>
        <w:t>raising</w:t>
      </w:r>
      <w:r w:rsidR="009C3010" w:rsidRPr="00050CB5">
        <w:rPr>
          <w:bCs/>
          <w:color w:val="1F497D" w:themeColor="text2"/>
          <w:sz w:val="24"/>
          <w:szCs w:val="24"/>
        </w:rPr>
        <w:t xml:space="preserve"> </w:t>
      </w:r>
      <w:r w:rsidRPr="00050CB5">
        <w:rPr>
          <w:bCs/>
          <w:color w:val="1F497D" w:themeColor="text2"/>
          <w:sz w:val="24"/>
          <w:szCs w:val="24"/>
        </w:rPr>
        <w:t xml:space="preserve">awareness </w:t>
      </w:r>
      <w:r w:rsidR="004A2092" w:rsidRPr="00050CB5">
        <w:rPr>
          <w:bCs/>
          <w:color w:val="1F497D" w:themeColor="text2"/>
          <w:sz w:val="24"/>
          <w:szCs w:val="24"/>
        </w:rPr>
        <w:t>of domestic abuse and</w:t>
      </w:r>
      <w:r w:rsidRPr="00050CB5">
        <w:rPr>
          <w:bCs/>
          <w:color w:val="1F497D" w:themeColor="text2"/>
          <w:sz w:val="24"/>
          <w:szCs w:val="24"/>
        </w:rPr>
        <w:t xml:space="preserve"> mapping gaps in </w:t>
      </w:r>
      <w:r w:rsidR="004A2092" w:rsidRPr="00050CB5">
        <w:rPr>
          <w:bCs/>
          <w:color w:val="1F497D" w:themeColor="text2"/>
          <w:sz w:val="24"/>
          <w:szCs w:val="24"/>
        </w:rPr>
        <w:t xml:space="preserve">the </w:t>
      </w:r>
      <w:r w:rsidRPr="00050CB5">
        <w:rPr>
          <w:bCs/>
          <w:color w:val="1F497D" w:themeColor="text2"/>
          <w:sz w:val="24"/>
          <w:szCs w:val="24"/>
        </w:rPr>
        <w:t>provision of services</w:t>
      </w:r>
      <w:r w:rsidR="00E10E15" w:rsidRPr="00050CB5">
        <w:rPr>
          <w:bCs/>
          <w:color w:val="1F497D" w:themeColor="text2"/>
          <w:sz w:val="24"/>
          <w:szCs w:val="24"/>
        </w:rPr>
        <w:t xml:space="preserve"> </w:t>
      </w:r>
      <w:r w:rsidRPr="00050CB5">
        <w:rPr>
          <w:bCs/>
          <w:color w:val="1F497D" w:themeColor="text2"/>
          <w:sz w:val="24"/>
          <w:szCs w:val="24"/>
        </w:rPr>
        <w:t>for victims</w:t>
      </w:r>
      <w:r w:rsidR="006312B8" w:rsidRPr="00050CB5">
        <w:rPr>
          <w:bCs/>
          <w:color w:val="1F497D" w:themeColor="text2"/>
          <w:sz w:val="24"/>
          <w:szCs w:val="24"/>
        </w:rPr>
        <w:t xml:space="preserve"> </w:t>
      </w:r>
    </w:p>
    <w:p w:rsidR="006312B8" w:rsidRPr="00050CB5" w:rsidRDefault="006312B8" w:rsidP="009C3010">
      <w:pPr>
        <w:pStyle w:val="ListParagraph"/>
        <w:numPr>
          <w:ilvl w:val="0"/>
          <w:numId w:val="16"/>
        </w:numPr>
        <w:tabs>
          <w:tab w:val="num" w:pos="426"/>
        </w:tabs>
        <w:spacing w:after="0" w:line="360" w:lineRule="auto"/>
        <w:rPr>
          <w:color w:val="1F497D" w:themeColor="text2"/>
          <w:sz w:val="24"/>
          <w:szCs w:val="24"/>
        </w:rPr>
      </w:pPr>
      <w:r w:rsidRPr="00050CB5">
        <w:rPr>
          <w:color w:val="1F497D" w:themeColor="text2"/>
          <w:sz w:val="24"/>
          <w:szCs w:val="24"/>
        </w:rPr>
        <w:t xml:space="preserve">the </w:t>
      </w:r>
      <w:r w:rsidRPr="00050CB5">
        <w:rPr>
          <w:rFonts w:cs="Tahoma"/>
          <w:color w:val="1F497D" w:themeColor="text2"/>
          <w:sz w:val="24"/>
          <w:szCs w:val="24"/>
        </w:rPr>
        <w:t xml:space="preserve">White Ribbon Campaign, </w:t>
      </w:r>
      <w:r w:rsidR="000A0800" w:rsidRPr="00050CB5">
        <w:rPr>
          <w:rFonts w:cs="Tahoma"/>
          <w:color w:val="1F497D" w:themeColor="text2"/>
          <w:sz w:val="24"/>
          <w:szCs w:val="24"/>
        </w:rPr>
        <w:t xml:space="preserve">which campaigns </w:t>
      </w:r>
      <w:r w:rsidR="000A0800" w:rsidRPr="00050CB5">
        <w:rPr>
          <w:rFonts w:cs="Arial"/>
          <w:color w:val="1F497D" w:themeColor="text2"/>
          <w:sz w:val="24"/>
          <w:szCs w:val="24"/>
          <w:lang w:val="en"/>
        </w:rPr>
        <w:t>to involve men in opposing</w:t>
      </w:r>
      <w:r w:rsidR="00E10E15" w:rsidRPr="00050CB5">
        <w:rPr>
          <w:rFonts w:cs="Arial"/>
          <w:color w:val="1F497D" w:themeColor="text2"/>
          <w:sz w:val="24"/>
          <w:szCs w:val="24"/>
          <w:lang w:val="en"/>
        </w:rPr>
        <w:t xml:space="preserve"> </w:t>
      </w:r>
      <w:r w:rsidR="000A0800" w:rsidRPr="00050CB5">
        <w:rPr>
          <w:rFonts w:cs="Arial"/>
          <w:color w:val="1F497D" w:themeColor="text2"/>
          <w:sz w:val="24"/>
          <w:szCs w:val="24"/>
          <w:lang w:val="en"/>
        </w:rPr>
        <w:t>violence against</w:t>
      </w:r>
      <w:r w:rsidR="009C3010" w:rsidRPr="00050CB5">
        <w:rPr>
          <w:rFonts w:cs="Arial"/>
          <w:color w:val="1F497D" w:themeColor="text2"/>
          <w:sz w:val="24"/>
          <w:szCs w:val="24"/>
          <w:lang w:val="en"/>
        </w:rPr>
        <w:t xml:space="preserve"> </w:t>
      </w:r>
      <w:r w:rsidR="000A0800" w:rsidRPr="00050CB5">
        <w:rPr>
          <w:rFonts w:cs="Arial"/>
          <w:color w:val="1F497D" w:themeColor="text2"/>
          <w:sz w:val="24"/>
          <w:szCs w:val="24"/>
          <w:lang w:val="en"/>
        </w:rPr>
        <w:t xml:space="preserve">women. </w:t>
      </w:r>
      <w:r w:rsidR="000A0800" w:rsidRPr="00050CB5">
        <w:rPr>
          <w:rFonts w:cs="Tahoma"/>
          <w:color w:val="1F497D" w:themeColor="text2"/>
          <w:sz w:val="24"/>
          <w:szCs w:val="24"/>
        </w:rPr>
        <w:t xml:space="preserve"> </w:t>
      </w:r>
    </w:p>
    <w:p w:rsidR="00FC26B9" w:rsidRPr="00050CB5" w:rsidRDefault="004062CC" w:rsidP="009C3010">
      <w:pPr>
        <w:pStyle w:val="ListParagraph"/>
        <w:numPr>
          <w:ilvl w:val="0"/>
          <w:numId w:val="17"/>
        </w:numPr>
        <w:spacing w:after="0" w:line="360" w:lineRule="auto"/>
        <w:ind w:left="851" w:hanging="284"/>
        <w:rPr>
          <w:bCs/>
          <w:color w:val="1F497D" w:themeColor="text2"/>
          <w:sz w:val="24"/>
          <w:szCs w:val="24"/>
        </w:rPr>
      </w:pPr>
      <w:r w:rsidRPr="00050CB5">
        <w:rPr>
          <w:color w:val="1F497D" w:themeColor="text2"/>
          <w:sz w:val="24"/>
          <w:szCs w:val="24"/>
        </w:rPr>
        <w:t>We s</w:t>
      </w:r>
      <w:r w:rsidR="00D927B6" w:rsidRPr="00050CB5">
        <w:rPr>
          <w:color w:val="1F497D" w:themeColor="text2"/>
          <w:sz w:val="24"/>
          <w:szCs w:val="24"/>
        </w:rPr>
        <w:t>upport</w:t>
      </w:r>
      <w:r w:rsidRPr="00050CB5">
        <w:rPr>
          <w:color w:val="1F497D" w:themeColor="text2"/>
          <w:sz w:val="24"/>
          <w:szCs w:val="24"/>
        </w:rPr>
        <w:t>ed</w:t>
      </w:r>
      <w:r w:rsidR="00D927B6" w:rsidRPr="00050CB5">
        <w:rPr>
          <w:color w:val="1F497D" w:themeColor="text2"/>
          <w:sz w:val="24"/>
          <w:szCs w:val="24"/>
        </w:rPr>
        <w:t xml:space="preserve"> clubs </w:t>
      </w:r>
      <w:r w:rsidR="00D927B6" w:rsidRPr="00050CB5">
        <w:rPr>
          <w:bCs/>
          <w:color w:val="1F497D" w:themeColor="text2"/>
          <w:sz w:val="24"/>
          <w:szCs w:val="24"/>
        </w:rPr>
        <w:t>across Yorkshire</w:t>
      </w:r>
      <w:r w:rsidR="00D927B6" w:rsidRPr="00050CB5">
        <w:rPr>
          <w:color w:val="1F497D" w:themeColor="text2"/>
          <w:sz w:val="24"/>
          <w:szCs w:val="24"/>
        </w:rPr>
        <w:t xml:space="preserve"> </w:t>
      </w:r>
      <w:r w:rsidR="00183526" w:rsidRPr="00050CB5">
        <w:rPr>
          <w:color w:val="1F497D" w:themeColor="text2"/>
          <w:sz w:val="24"/>
          <w:szCs w:val="24"/>
        </w:rPr>
        <w:t>in</w:t>
      </w:r>
      <w:r w:rsidR="00C16511" w:rsidRPr="00050CB5">
        <w:rPr>
          <w:color w:val="1F497D" w:themeColor="text2"/>
          <w:sz w:val="24"/>
          <w:szCs w:val="24"/>
        </w:rPr>
        <w:t xml:space="preserve"> </w:t>
      </w:r>
      <w:r w:rsidR="00530D4C" w:rsidRPr="00050CB5">
        <w:rPr>
          <w:color w:val="1F497D" w:themeColor="text2"/>
          <w:sz w:val="24"/>
          <w:szCs w:val="24"/>
        </w:rPr>
        <w:t>mark</w:t>
      </w:r>
      <w:r w:rsidR="00183526" w:rsidRPr="00050CB5">
        <w:rPr>
          <w:color w:val="1F497D" w:themeColor="text2"/>
          <w:sz w:val="24"/>
          <w:szCs w:val="24"/>
        </w:rPr>
        <w:t>ing</w:t>
      </w:r>
      <w:r w:rsidR="00D927B6" w:rsidRPr="00050CB5">
        <w:rPr>
          <w:b/>
          <w:color w:val="1F497D" w:themeColor="text2"/>
          <w:sz w:val="24"/>
          <w:szCs w:val="24"/>
        </w:rPr>
        <w:t xml:space="preserve"> </w:t>
      </w:r>
      <w:r w:rsidR="00FD4563" w:rsidRPr="00050CB5">
        <w:rPr>
          <w:bCs/>
          <w:color w:val="1F497D" w:themeColor="text2"/>
          <w:sz w:val="24"/>
          <w:szCs w:val="24"/>
        </w:rPr>
        <w:t>International Day for the Elimination of Violence Against Women</w:t>
      </w:r>
      <w:r w:rsidR="00D927B6" w:rsidRPr="00050CB5">
        <w:rPr>
          <w:bCs/>
          <w:color w:val="1F497D" w:themeColor="text2"/>
          <w:sz w:val="24"/>
          <w:szCs w:val="24"/>
        </w:rPr>
        <w:t xml:space="preserve"> </w:t>
      </w:r>
      <w:r w:rsidR="00C16511" w:rsidRPr="00050CB5">
        <w:rPr>
          <w:bCs/>
          <w:color w:val="1F497D" w:themeColor="text2"/>
          <w:sz w:val="24"/>
          <w:szCs w:val="24"/>
        </w:rPr>
        <w:t>through</w:t>
      </w:r>
      <w:r w:rsidR="00C16511" w:rsidRPr="00050CB5">
        <w:rPr>
          <w:b/>
          <w:bCs/>
          <w:color w:val="1F497D" w:themeColor="text2"/>
          <w:sz w:val="24"/>
          <w:szCs w:val="24"/>
        </w:rPr>
        <w:t xml:space="preserve"> </w:t>
      </w:r>
      <w:r w:rsidR="00D927B6" w:rsidRPr="00050CB5">
        <w:rPr>
          <w:bCs/>
          <w:color w:val="1F497D" w:themeColor="text2"/>
          <w:sz w:val="24"/>
          <w:szCs w:val="24"/>
        </w:rPr>
        <w:t>awareness raising events</w:t>
      </w:r>
      <w:r w:rsidR="00FC26B9" w:rsidRPr="00050CB5">
        <w:rPr>
          <w:bCs/>
          <w:color w:val="1F497D" w:themeColor="text2"/>
          <w:sz w:val="24"/>
          <w:szCs w:val="24"/>
        </w:rPr>
        <w:t xml:space="preserve">. </w:t>
      </w:r>
    </w:p>
    <w:p w:rsidR="009C3010" w:rsidRPr="00050CB5" w:rsidRDefault="009C3010" w:rsidP="009C3010">
      <w:pPr>
        <w:pStyle w:val="ListParagraph"/>
        <w:spacing w:after="0" w:line="360" w:lineRule="auto"/>
        <w:ind w:left="851"/>
        <w:rPr>
          <w:bCs/>
          <w:color w:val="1F497D" w:themeColor="text2"/>
          <w:sz w:val="24"/>
          <w:szCs w:val="24"/>
        </w:rPr>
      </w:pPr>
    </w:p>
    <w:p w:rsidR="009C3010" w:rsidRPr="00050CB5" w:rsidRDefault="00AA1106" w:rsidP="0092344E">
      <w:pPr>
        <w:spacing w:after="0" w:line="360" w:lineRule="auto"/>
        <w:ind w:left="567"/>
        <w:rPr>
          <w:b/>
          <w:bCs/>
          <w:color w:val="1F497D" w:themeColor="text2"/>
          <w:sz w:val="24"/>
          <w:szCs w:val="24"/>
        </w:rPr>
      </w:pPr>
      <w:r w:rsidRPr="00050CB5">
        <w:rPr>
          <w:b/>
          <w:bCs/>
          <w:color w:val="1F497D" w:themeColor="text2"/>
          <w:sz w:val="24"/>
          <w:szCs w:val="24"/>
        </w:rPr>
        <w:t>201</w:t>
      </w:r>
      <w:r w:rsidR="00E10E15" w:rsidRPr="00050CB5">
        <w:rPr>
          <w:b/>
          <w:bCs/>
          <w:color w:val="1F497D" w:themeColor="text2"/>
          <w:sz w:val="24"/>
          <w:szCs w:val="24"/>
        </w:rPr>
        <w:t>2</w:t>
      </w:r>
      <w:r w:rsidRPr="00050CB5">
        <w:rPr>
          <w:b/>
          <w:bCs/>
          <w:color w:val="1F497D" w:themeColor="text2"/>
          <w:sz w:val="24"/>
          <w:szCs w:val="24"/>
        </w:rPr>
        <w:t xml:space="preserve">      </w:t>
      </w:r>
    </w:p>
    <w:p w:rsidR="00933D2D" w:rsidRPr="00050CB5" w:rsidRDefault="00FC26B9" w:rsidP="009C3010">
      <w:pPr>
        <w:pStyle w:val="ListParagraph"/>
        <w:numPr>
          <w:ilvl w:val="0"/>
          <w:numId w:val="18"/>
        </w:numPr>
        <w:spacing w:after="0" w:line="360" w:lineRule="auto"/>
        <w:ind w:left="851" w:hanging="284"/>
        <w:rPr>
          <w:color w:val="1F497D" w:themeColor="text2"/>
          <w:sz w:val="24"/>
          <w:szCs w:val="24"/>
        </w:rPr>
      </w:pPr>
      <w:r w:rsidRPr="00050CB5">
        <w:rPr>
          <w:bCs/>
          <w:color w:val="1F497D" w:themeColor="text2"/>
          <w:sz w:val="24"/>
          <w:szCs w:val="24"/>
        </w:rPr>
        <w:t>W</w:t>
      </w:r>
      <w:r w:rsidR="00303C2C" w:rsidRPr="00050CB5">
        <w:rPr>
          <w:bCs/>
          <w:color w:val="1F497D" w:themeColor="text2"/>
          <w:sz w:val="24"/>
          <w:szCs w:val="24"/>
        </w:rPr>
        <w:t>e developed a relationship</w:t>
      </w:r>
      <w:r w:rsidRPr="00050CB5">
        <w:rPr>
          <w:bCs/>
          <w:color w:val="1F497D" w:themeColor="text2"/>
          <w:sz w:val="24"/>
          <w:szCs w:val="24"/>
        </w:rPr>
        <w:t xml:space="preserve"> </w:t>
      </w:r>
      <w:r w:rsidR="00303C2C" w:rsidRPr="00050CB5">
        <w:rPr>
          <w:bCs/>
          <w:color w:val="1F497D" w:themeColor="text2"/>
          <w:sz w:val="24"/>
          <w:szCs w:val="24"/>
        </w:rPr>
        <w:t>with a local Muslim community group with a view to raising</w:t>
      </w:r>
      <w:r w:rsidR="009C3010" w:rsidRPr="00050CB5">
        <w:rPr>
          <w:bCs/>
          <w:color w:val="1F497D" w:themeColor="text2"/>
          <w:sz w:val="24"/>
          <w:szCs w:val="24"/>
        </w:rPr>
        <w:t xml:space="preserve"> </w:t>
      </w:r>
      <w:r w:rsidR="00303C2C" w:rsidRPr="00050CB5">
        <w:rPr>
          <w:bCs/>
          <w:color w:val="1F497D" w:themeColor="text2"/>
          <w:sz w:val="24"/>
          <w:szCs w:val="24"/>
        </w:rPr>
        <w:t>awareness about</w:t>
      </w:r>
      <w:r w:rsidR="0092344E" w:rsidRPr="00050CB5">
        <w:rPr>
          <w:bCs/>
          <w:color w:val="1F497D" w:themeColor="text2"/>
          <w:sz w:val="24"/>
          <w:szCs w:val="24"/>
        </w:rPr>
        <w:t xml:space="preserve"> </w:t>
      </w:r>
      <w:r w:rsidR="00303C2C" w:rsidRPr="00050CB5">
        <w:rPr>
          <w:bCs/>
          <w:color w:val="1F497D" w:themeColor="text2"/>
          <w:sz w:val="24"/>
          <w:szCs w:val="24"/>
        </w:rPr>
        <w:t>women’s right to</w:t>
      </w:r>
      <w:r w:rsidRPr="00050CB5">
        <w:rPr>
          <w:bCs/>
          <w:color w:val="1F497D" w:themeColor="text2"/>
          <w:sz w:val="24"/>
          <w:szCs w:val="24"/>
        </w:rPr>
        <w:t xml:space="preserve"> </w:t>
      </w:r>
      <w:r w:rsidR="00303C2C" w:rsidRPr="00050CB5">
        <w:rPr>
          <w:bCs/>
          <w:color w:val="1F497D" w:themeColor="text2"/>
          <w:sz w:val="24"/>
          <w:szCs w:val="24"/>
        </w:rPr>
        <w:t xml:space="preserve">be free from domestic abuse. </w:t>
      </w:r>
      <w:r w:rsidR="00D927B6" w:rsidRPr="00050CB5">
        <w:rPr>
          <w:bCs/>
          <w:color w:val="1F497D" w:themeColor="text2"/>
          <w:sz w:val="24"/>
          <w:szCs w:val="24"/>
        </w:rPr>
        <w:t xml:space="preserve"> </w:t>
      </w:r>
    </w:p>
    <w:p w:rsidR="00FC26B9" w:rsidRPr="00050CB5" w:rsidRDefault="004062CC" w:rsidP="009C3010">
      <w:pPr>
        <w:pStyle w:val="ListParagraph"/>
        <w:numPr>
          <w:ilvl w:val="0"/>
          <w:numId w:val="18"/>
        </w:numPr>
        <w:spacing w:after="0" w:line="360" w:lineRule="auto"/>
        <w:ind w:left="851" w:hanging="284"/>
        <w:rPr>
          <w:color w:val="1F497D" w:themeColor="text2"/>
          <w:sz w:val="24"/>
          <w:szCs w:val="24"/>
        </w:rPr>
      </w:pPr>
      <w:r w:rsidRPr="00050CB5">
        <w:rPr>
          <w:bCs/>
          <w:color w:val="1F497D" w:themeColor="text2"/>
          <w:sz w:val="24"/>
          <w:szCs w:val="24"/>
        </w:rPr>
        <w:t>We held a regional event about</w:t>
      </w:r>
      <w:r w:rsidRPr="00050CB5">
        <w:rPr>
          <w:b/>
          <w:bCs/>
          <w:color w:val="1F497D" w:themeColor="text2"/>
          <w:sz w:val="24"/>
          <w:szCs w:val="24"/>
        </w:rPr>
        <w:t xml:space="preserve"> </w:t>
      </w:r>
      <w:r w:rsidRPr="00050CB5">
        <w:rPr>
          <w:bCs/>
          <w:color w:val="1F497D" w:themeColor="text2"/>
          <w:sz w:val="24"/>
          <w:szCs w:val="24"/>
        </w:rPr>
        <w:t>f</w:t>
      </w:r>
      <w:r w:rsidR="00FD4563" w:rsidRPr="00050CB5">
        <w:rPr>
          <w:bCs/>
          <w:color w:val="1F497D" w:themeColor="text2"/>
          <w:sz w:val="24"/>
          <w:szCs w:val="24"/>
        </w:rPr>
        <w:t>orced marriage</w:t>
      </w:r>
      <w:r w:rsidR="00FD4563" w:rsidRPr="00050CB5">
        <w:rPr>
          <w:b/>
          <w:bCs/>
          <w:color w:val="1F497D" w:themeColor="text2"/>
          <w:sz w:val="24"/>
          <w:szCs w:val="24"/>
        </w:rPr>
        <w:t xml:space="preserve"> </w:t>
      </w:r>
      <w:r w:rsidR="00C16511" w:rsidRPr="00050CB5">
        <w:rPr>
          <w:color w:val="1F497D" w:themeColor="text2"/>
          <w:sz w:val="24"/>
          <w:szCs w:val="24"/>
        </w:rPr>
        <w:t>with guest speaker Ann Cryer</w:t>
      </w:r>
      <w:r w:rsidR="00FC26B9" w:rsidRPr="00050CB5">
        <w:rPr>
          <w:color w:val="1F497D" w:themeColor="text2"/>
          <w:sz w:val="24"/>
          <w:szCs w:val="24"/>
        </w:rPr>
        <w:t>.</w:t>
      </w:r>
    </w:p>
    <w:p w:rsidR="000A0800" w:rsidRPr="00050CB5" w:rsidRDefault="000A0800" w:rsidP="009C3010">
      <w:pPr>
        <w:pStyle w:val="ListParagraph"/>
        <w:numPr>
          <w:ilvl w:val="0"/>
          <w:numId w:val="18"/>
        </w:numPr>
        <w:spacing w:after="0" w:line="360" w:lineRule="auto"/>
        <w:ind w:left="851" w:hanging="284"/>
        <w:rPr>
          <w:rFonts w:cs="Tahoma"/>
          <w:color w:val="1F497D" w:themeColor="text2"/>
          <w:sz w:val="24"/>
          <w:szCs w:val="24"/>
        </w:rPr>
      </w:pPr>
      <w:r w:rsidRPr="00050CB5">
        <w:rPr>
          <w:rFonts w:cs="Tahoma"/>
          <w:color w:val="1F497D" w:themeColor="text2"/>
          <w:sz w:val="24"/>
          <w:szCs w:val="24"/>
        </w:rPr>
        <w:t xml:space="preserve">We developed an awareness raising coaster in preparation for a suspected increase in violence against women, particularly sexual exploitation, before the 2012 Olympic games. </w:t>
      </w:r>
    </w:p>
    <w:p w:rsidR="009D13A3" w:rsidRPr="00050CB5" w:rsidRDefault="009D13A3" w:rsidP="009C3010">
      <w:pPr>
        <w:pStyle w:val="ListParagraph"/>
        <w:numPr>
          <w:ilvl w:val="0"/>
          <w:numId w:val="18"/>
        </w:numPr>
        <w:spacing w:after="0" w:line="360" w:lineRule="auto"/>
        <w:ind w:left="851" w:hanging="284"/>
        <w:rPr>
          <w:rFonts w:cs="Tahoma"/>
          <w:color w:val="1F497D" w:themeColor="text2"/>
          <w:sz w:val="24"/>
          <w:szCs w:val="24"/>
        </w:rPr>
      </w:pPr>
      <w:r w:rsidRPr="00050CB5">
        <w:rPr>
          <w:rFonts w:cs="Tahoma"/>
          <w:color w:val="1F497D" w:themeColor="text2"/>
          <w:sz w:val="24"/>
          <w:szCs w:val="24"/>
        </w:rPr>
        <w:t xml:space="preserve">We were invited to </w:t>
      </w:r>
      <w:r w:rsidRPr="00050CB5">
        <w:rPr>
          <w:color w:val="1F497D" w:themeColor="text2"/>
          <w:sz w:val="24"/>
          <w:szCs w:val="24"/>
        </w:rPr>
        <w:t xml:space="preserve">Hull University’s </w:t>
      </w:r>
      <w:r w:rsidR="00856C3B" w:rsidRPr="00050CB5">
        <w:rPr>
          <w:color w:val="1F497D" w:themeColor="text2"/>
          <w:sz w:val="24"/>
          <w:szCs w:val="24"/>
        </w:rPr>
        <w:t xml:space="preserve">Fresher’s Fayre at its campus in </w:t>
      </w:r>
      <w:r w:rsidRPr="00050CB5">
        <w:rPr>
          <w:color w:val="1F497D" w:themeColor="text2"/>
          <w:sz w:val="24"/>
          <w:szCs w:val="24"/>
        </w:rPr>
        <w:t>Scarborough</w:t>
      </w:r>
      <w:r w:rsidR="00856C3B" w:rsidRPr="00050CB5">
        <w:rPr>
          <w:color w:val="1F497D" w:themeColor="text2"/>
          <w:sz w:val="24"/>
          <w:szCs w:val="24"/>
        </w:rPr>
        <w:t>, to raise awareness about safe relationships.</w:t>
      </w:r>
    </w:p>
    <w:p w:rsidR="009C3010" w:rsidRPr="00050CB5" w:rsidRDefault="00FC26B9" w:rsidP="009C3010">
      <w:pPr>
        <w:pStyle w:val="ListParagraph"/>
        <w:numPr>
          <w:ilvl w:val="0"/>
          <w:numId w:val="18"/>
        </w:numPr>
        <w:spacing w:after="0" w:line="360" w:lineRule="auto"/>
        <w:ind w:left="851" w:hanging="284"/>
        <w:rPr>
          <w:color w:val="1F497D" w:themeColor="text2"/>
          <w:sz w:val="24"/>
          <w:szCs w:val="24"/>
        </w:rPr>
      </w:pPr>
      <w:r w:rsidRPr="00050CB5">
        <w:rPr>
          <w:bCs/>
          <w:color w:val="1F497D" w:themeColor="text2"/>
          <w:sz w:val="24"/>
          <w:szCs w:val="24"/>
        </w:rPr>
        <w:t>W</w:t>
      </w:r>
      <w:r w:rsidR="00183526" w:rsidRPr="00050CB5">
        <w:rPr>
          <w:bCs/>
          <w:color w:val="1F497D" w:themeColor="text2"/>
          <w:sz w:val="24"/>
          <w:szCs w:val="24"/>
        </w:rPr>
        <w:t>e</w:t>
      </w:r>
      <w:r w:rsidRPr="00050CB5">
        <w:rPr>
          <w:bCs/>
          <w:color w:val="1F497D" w:themeColor="text2"/>
          <w:sz w:val="24"/>
          <w:szCs w:val="24"/>
        </w:rPr>
        <w:t xml:space="preserve"> </w:t>
      </w:r>
      <w:r w:rsidR="00183526" w:rsidRPr="00050CB5">
        <w:rPr>
          <w:bCs/>
          <w:color w:val="1F497D" w:themeColor="text2"/>
          <w:sz w:val="24"/>
          <w:szCs w:val="24"/>
        </w:rPr>
        <w:t>p</w:t>
      </w:r>
      <w:r w:rsidR="00C16511" w:rsidRPr="00050CB5">
        <w:rPr>
          <w:bCs/>
          <w:color w:val="1F497D" w:themeColor="text2"/>
          <w:sz w:val="24"/>
          <w:szCs w:val="24"/>
        </w:rPr>
        <w:t>resented our work</w:t>
      </w:r>
      <w:r w:rsidR="00183526" w:rsidRPr="00050CB5">
        <w:rPr>
          <w:bCs/>
          <w:color w:val="1F497D" w:themeColor="text2"/>
          <w:sz w:val="24"/>
          <w:szCs w:val="24"/>
        </w:rPr>
        <w:t xml:space="preserve"> on grooming</w:t>
      </w:r>
      <w:r w:rsidR="009C3010" w:rsidRPr="00050CB5">
        <w:rPr>
          <w:bCs/>
          <w:color w:val="1F497D" w:themeColor="text2"/>
          <w:sz w:val="24"/>
          <w:szCs w:val="24"/>
        </w:rPr>
        <w:t xml:space="preserve"> to:</w:t>
      </w:r>
      <w:r w:rsidR="00183526" w:rsidRPr="00050CB5">
        <w:rPr>
          <w:b/>
          <w:bCs/>
          <w:color w:val="1F497D" w:themeColor="text2"/>
          <w:sz w:val="24"/>
          <w:szCs w:val="24"/>
        </w:rPr>
        <w:t xml:space="preserve"> </w:t>
      </w:r>
    </w:p>
    <w:p w:rsidR="009C3010" w:rsidRPr="00050CB5" w:rsidRDefault="00FD4563" w:rsidP="009C3010">
      <w:pPr>
        <w:pStyle w:val="ListParagraph"/>
        <w:numPr>
          <w:ilvl w:val="0"/>
          <w:numId w:val="19"/>
        </w:numPr>
        <w:spacing w:after="0" w:line="360" w:lineRule="auto"/>
        <w:ind w:left="1276" w:hanging="283"/>
        <w:rPr>
          <w:color w:val="1F497D" w:themeColor="text2"/>
          <w:sz w:val="24"/>
          <w:szCs w:val="24"/>
        </w:rPr>
      </w:pPr>
      <w:r w:rsidRPr="00050CB5">
        <w:rPr>
          <w:bCs/>
          <w:color w:val="1F497D" w:themeColor="text2"/>
          <w:sz w:val="24"/>
          <w:szCs w:val="24"/>
        </w:rPr>
        <w:t>Co-operative Membership</w:t>
      </w:r>
      <w:r w:rsidR="00FC26B9" w:rsidRPr="00050CB5">
        <w:rPr>
          <w:bCs/>
          <w:color w:val="1F497D" w:themeColor="text2"/>
          <w:sz w:val="24"/>
          <w:szCs w:val="24"/>
        </w:rPr>
        <w:t xml:space="preserve"> </w:t>
      </w:r>
      <w:r w:rsidRPr="00050CB5">
        <w:rPr>
          <w:bCs/>
          <w:color w:val="1F497D" w:themeColor="text2"/>
          <w:sz w:val="24"/>
          <w:szCs w:val="24"/>
        </w:rPr>
        <w:t>Conference</w:t>
      </w:r>
      <w:r w:rsidR="00530D4C" w:rsidRPr="00050CB5">
        <w:rPr>
          <w:bCs/>
          <w:color w:val="1F497D" w:themeColor="text2"/>
          <w:sz w:val="24"/>
          <w:szCs w:val="24"/>
        </w:rPr>
        <w:t>s</w:t>
      </w:r>
      <w:r w:rsidR="00530D4C" w:rsidRPr="00050CB5">
        <w:rPr>
          <w:b/>
          <w:bCs/>
          <w:color w:val="1F497D" w:themeColor="text2"/>
          <w:sz w:val="24"/>
          <w:szCs w:val="24"/>
        </w:rPr>
        <w:t xml:space="preserve"> </w:t>
      </w:r>
      <w:r w:rsidR="00C16511" w:rsidRPr="00050CB5">
        <w:rPr>
          <w:bCs/>
          <w:color w:val="1F497D" w:themeColor="text2"/>
          <w:sz w:val="24"/>
          <w:szCs w:val="24"/>
        </w:rPr>
        <w:t>in</w:t>
      </w:r>
      <w:r w:rsidRPr="00050CB5">
        <w:rPr>
          <w:color w:val="1F497D" w:themeColor="text2"/>
          <w:sz w:val="24"/>
          <w:szCs w:val="24"/>
        </w:rPr>
        <w:t xml:space="preserve"> Scarborough</w:t>
      </w:r>
      <w:r w:rsidR="009C3010" w:rsidRPr="00050CB5">
        <w:rPr>
          <w:color w:val="1F497D" w:themeColor="text2"/>
          <w:sz w:val="24"/>
          <w:szCs w:val="24"/>
        </w:rPr>
        <w:t xml:space="preserve"> </w:t>
      </w:r>
      <w:r w:rsidR="00530D4C" w:rsidRPr="00050CB5">
        <w:rPr>
          <w:color w:val="1F497D" w:themeColor="text2"/>
          <w:sz w:val="24"/>
          <w:szCs w:val="24"/>
        </w:rPr>
        <w:t>and York</w:t>
      </w:r>
    </w:p>
    <w:p w:rsidR="009C3010" w:rsidRPr="00050CB5" w:rsidRDefault="004A2092" w:rsidP="009C3010">
      <w:pPr>
        <w:pStyle w:val="ListParagraph"/>
        <w:numPr>
          <w:ilvl w:val="0"/>
          <w:numId w:val="19"/>
        </w:numPr>
        <w:spacing w:after="0" w:line="360" w:lineRule="auto"/>
        <w:ind w:left="1276" w:hanging="283"/>
        <w:rPr>
          <w:color w:val="1F497D" w:themeColor="text2"/>
          <w:sz w:val="24"/>
          <w:szCs w:val="24"/>
        </w:rPr>
      </w:pPr>
      <w:r w:rsidRPr="00050CB5">
        <w:rPr>
          <w:bCs/>
          <w:color w:val="1F497D" w:themeColor="text2"/>
          <w:sz w:val="24"/>
          <w:szCs w:val="24"/>
        </w:rPr>
        <w:t xml:space="preserve">Co-operative Membership IWD </w:t>
      </w:r>
      <w:r w:rsidRPr="00050CB5">
        <w:rPr>
          <w:color w:val="1F497D" w:themeColor="text2"/>
          <w:sz w:val="24"/>
          <w:szCs w:val="24"/>
        </w:rPr>
        <w:t>event in Leeds</w:t>
      </w:r>
    </w:p>
    <w:p w:rsidR="004A2092" w:rsidRPr="00050CB5" w:rsidRDefault="004A2092" w:rsidP="009C3010">
      <w:pPr>
        <w:pStyle w:val="ListParagraph"/>
        <w:numPr>
          <w:ilvl w:val="0"/>
          <w:numId w:val="19"/>
        </w:numPr>
        <w:spacing w:after="0" w:line="360" w:lineRule="auto"/>
        <w:ind w:left="1276" w:hanging="283"/>
        <w:rPr>
          <w:color w:val="1F497D" w:themeColor="text2"/>
          <w:sz w:val="24"/>
          <w:szCs w:val="24"/>
        </w:rPr>
      </w:pPr>
      <w:r w:rsidRPr="00050CB5">
        <w:rPr>
          <w:color w:val="1F497D" w:themeColor="text2"/>
          <w:sz w:val="24"/>
          <w:szCs w:val="24"/>
        </w:rPr>
        <w:t>Scarborough and Harrogate Domestic Abuse Forums.</w:t>
      </w:r>
    </w:p>
    <w:p w:rsidR="003420C3" w:rsidRPr="00050CB5" w:rsidRDefault="00183526" w:rsidP="00856C3B">
      <w:pPr>
        <w:pStyle w:val="ListParagraph"/>
        <w:numPr>
          <w:ilvl w:val="0"/>
          <w:numId w:val="21"/>
        </w:numPr>
        <w:tabs>
          <w:tab w:val="num" w:pos="426"/>
        </w:tabs>
        <w:spacing w:after="0" w:line="360" w:lineRule="auto"/>
        <w:ind w:left="851" w:hanging="284"/>
        <w:rPr>
          <w:color w:val="1F497D" w:themeColor="text2"/>
          <w:sz w:val="24"/>
          <w:szCs w:val="24"/>
        </w:rPr>
      </w:pPr>
      <w:r w:rsidRPr="00050CB5">
        <w:rPr>
          <w:color w:val="1F497D" w:themeColor="text2"/>
          <w:sz w:val="24"/>
          <w:szCs w:val="24"/>
        </w:rPr>
        <w:t>We m</w:t>
      </w:r>
      <w:r w:rsidR="004062CC" w:rsidRPr="00050CB5">
        <w:rPr>
          <w:color w:val="1F497D" w:themeColor="text2"/>
          <w:sz w:val="24"/>
          <w:szCs w:val="24"/>
        </w:rPr>
        <w:t>et the need</w:t>
      </w:r>
      <w:r w:rsidR="004A2092" w:rsidRPr="00050CB5">
        <w:rPr>
          <w:color w:val="1F497D" w:themeColor="text2"/>
          <w:sz w:val="24"/>
          <w:szCs w:val="24"/>
        </w:rPr>
        <w:t xml:space="preserve"> </w:t>
      </w:r>
      <w:r w:rsidR="004062CC" w:rsidRPr="00050CB5">
        <w:rPr>
          <w:color w:val="1F497D" w:themeColor="text2"/>
          <w:sz w:val="24"/>
          <w:szCs w:val="24"/>
        </w:rPr>
        <w:t xml:space="preserve">of a wider audience </w:t>
      </w:r>
      <w:r w:rsidR="004A2092" w:rsidRPr="00050CB5">
        <w:rPr>
          <w:color w:val="1F497D" w:themeColor="text2"/>
          <w:sz w:val="24"/>
          <w:szCs w:val="24"/>
        </w:rPr>
        <w:t xml:space="preserve">for freedom from </w:t>
      </w:r>
      <w:r w:rsidR="00303C2C" w:rsidRPr="00050CB5">
        <w:rPr>
          <w:color w:val="1F497D" w:themeColor="text2"/>
          <w:sz w:val="24"/>
          <w:szCs w:val="24"/>
        </w:rPr>
        <w:t xml:space="preserve">domestic abuse and </w:t>
      </w:r>
      <w:r w:rsidR="004A2092" w:rsidRPr="00050CB5">
        <w:rPr>
          <w:color w:val="1F497D" w:themeColor="text2"/>
          <w:sz w:val="24"/>
          <w:szCs w:val="24"/>
        </w:rPr>
        <w:t>sexual</w:t>
      </w:r>
      <w:r w:rsidR="009C3010" w:rsidRPr="00050CB5">
        <w:rPr>
          <w:color w:val="1F497D" w:themeColor="text2"/>
          <w:sz w:val="24"/>
          <w:szCs w:val="24"/>
        </w:rPr>
        <w:t xml:space="preserve"> </w:t>
      </w:r>
      <w:r w:rsidR="004A2092" w:rsidRPr="00050CB5">
        <w:rPr>
          <w:color w:val="1F497D" w:themeColor="text2"/>
          <w:sz w:val="24"/>
          <w:szCs w:val="24"/>
        </w:rPr>
        <w:t xml:space="preserve">exploitation </w:t>
      </w:r>
      <w:r w:rsidR="004062CC" w:rsidRPr="00050CB5">
        <w:rPr>
          <w:color w:val="1F497D" w:themeColor="text2"/>
          <w:sz w:val="24"/>
          <w:szCs w:val="24"/>
        </w:rPr>
        <w:t>by d</w:t>
      </w:r>
      <w:r w:rsidR="00B702E5" w:rsidRPr="00050CB5">
        <w:rPr>
          <w:color w:val="1F497D" w:themeColor="text2"/>
          <w:sz w:val="24"/>
          <w:szCs w:val="24"/>
        </w:rPr>
        <w:t>evelop</w:t>
      </w:r>
      <w:r w:rsidR="004062CC" w:rsidRPr="00050CB5">
        <w:rPr>
          <w:color w:val="1F497D" w:themeColor="text2"/>
          <w:sz w:val="24"/>
          <w:szCs w:val="24"/>
        </w:rPr>
        <w:t>ing</w:t>
      </w:r>
      <w:r w:rsidR="009C3010" w:rsidRPr="00050CB5">
        <w:rPr>
          <w:color w:val="1F497D" w:themeColor="text2"/>
          <w:sz w:val="24"/>
          <w:szCs w:val="24"/>
        </w:rPr>
        <w:t xml:space="preserve"> </w:t>
      </w:r>
      <w:r w:rsidR="00B702E5" w:rsidRPr="00050CB5">
        <w:rPr>
          <w:color w:val="1F497D" w:themeColor="text2"/>
          <w:sz w:val="24"/>
          <w:szCs w:val="24"/>
        </w:rPr>
        <w:t xml:space="preserve">our Loves me Loves me not </w:t>
      </w:r>
      <w:r w:rsidR="004A2092" w:rsidRPr="00050CB5">
        <w:rPr>
          <w:color w:val="1F497D" w:themeColor="text2"/>
          <w:sz w:val="24"/>
          <w:szCs w:val="24"/>
        </w:rPr>
        <w:t>resources</w:t>
      </w:r>
      <w:r w:rsidR="00B702E5" w:rsidRPr="00050CB5">
        <w:rPr>
          <w:color w:val="1F497D" w:themeColor="text2"/>
          <w:sz w:val="24"/>
          <w:szCs w:val="24"/>
        </w:rPr>
        <w:t xml:space="preserve"> into fliers, posters and wallet sized cards</w:t>
      </w:r>
      <w:r w:rsidR="00FC26B9" w:rsidRPr="00050CB5">
        <w:rPr>
          <w:color w:val="1F497D" w:themeColor="text2"/>
          <w:sz w:val="24"/>
          <w:szCs w:val="24"/>
        </w:rPr>
        <w:t>.</w:t>
      </w:r>
      <w:r w:rsidR="004A2092" w:rsidRPr="00050CB5">
        <w:rPr>
          <w:color w:val="1F497D" w:themeColor="text2"/>
          <w:sz w:val="24"/>
          <w:szCs w:val="24"/>
        </w:rPr>
        <w:t xml:space="preserve"> </w:t>
      </w:r>
    </w:p>
    <w:p w:rsidR="00FC26B9" w:rsidRPr="00050CB5" w:rsidRDefault="00FC26B9" w:rsidP="009C3010">
      <w:pPr>
        <w:pStyle w:val="ListParagraph"/>
        <w:numPr>
          <w:ilvl w:val="0"/>
          <w:numId w:val="20"/>
        </w:numPr>
        <w:tabs>
          <w:tab w:val="num" w:pos="426"/>
        </w:tabs>
        <w:spacing w:after="0" w:line="360" w:lineRule="auto"/>
        <w:ind w:left="851" w:hanging="284"/>
        <w:rPr>
          <w:color w:val="1F497D" w:themeColor="text2"/>
          <w:sz w:val="24"/>
          <w:szCs w:val="24"/>
        </w:rPr>
      </w:pPr>
      <w:r w:rsidRPr="00050CB5">
        <w:rPr>
          <w:color w:val="1F497D" w:themeColor="text2"/>
          <w:sz w:val="24"/>
          <w:szCs w:val="24"/>
        </w:rPr>
        <w:t>W</w:t>
      </w:r>
      <w:r w:rsidR="00303C2C" w:rsidRPr="00050CB5">
        <w:rPr>
          <w:color w:val="1F497D" w:themeColor="text2"/>
          <w:sz w:val="24"/>
          <w:szCs w:val="24"/>
        </w:rPr>
        <w:t xml:space="preserve">e </w:t>
      </w:r>
      <w:r w:rsidR="004A2092" w:rsidRPr="00050CB5">
        <w:rPr>
          <w:color w:val="1F497D" w:themeColor="text2"/>
          <w:sz w:val="24"/>
          <w:szCs w:val="24"/>
        </w:rPr>
        <w:t>suppor</w:t>
      </w:r>
      <w:r w:rsidR="00B702E5" w:rsidRPr="00050CB5">
        <w:rPr>
          <w:color w:val="1F497D" w:themeColor="text2"/>
          <w:sz w:val="24"/>
          <w:szCs w:val="24"/>
        </w:rPr>
        <w:t>ted W</w:t>
      </w:r>
      <w:r w:rsidR="00183526" w:rsidRPr="00050CB5">
        <w:rPr>
          <w:color w:val="1F497D" w:themeColor="text2"/>
          <w:sz w:val="24"/>
          <w:szCs w:val="24"/>
        </w:rPr>
        <w:t>est</w:t>
      </w:r>
      <w:r w:rsidR="00B702E5" w:rsidRPr="00050CB5">
        <w:rPr>
          <w:color w:val="1F497D" w:themeColor="text2"/>
          <w:sz w:val="24"/>
          <w:szCs w:val="24"/>
        </w:rPr>
        <w:t xml:space="preserve"> Yorkshire Probation Service</w:t>
      </w:r>
      <w:r w:rsidR="00183526" w:rsidRPr="00050CB5">
        <w:rPr>
          <w:color w:val="1F497D" w:themeColor="text2"/>
          <w:sz w:val="24"/>
          <w:szCs w:val="24"/>
        </w:rPr>
        <w:t>s</w:t>
      </w:r>
      <w:r w:rsidR="00B702E5" w:rsidRPr="00050CB5">
        <w:rPr>
          <w:color w:val="1F497D" w:themeColor="text2"/>
          <w:sz w:val="24"/>
          <w:szCs w:val="24"/>
        </w:rPr>
        <w:t xml:space="preserve"> in the development of </w:t>
      </w:r>
      <w:r w:rsidR="00303C2C" w:rsidRPr="00050CB5">
        <w:rPr>
          <w:color w:val="1F497D" w:themeColor="text2"/>
          <w:sz w:val="24"/>
          <w:szCs w:val="24"/>
        </w:rPr>
        <w:t>domestic abuse</w:t>
      </w:r>
      <w:r w:rsidR="009C3010" w:rsidRPr="00050CB5">
        <w:rPr>
          <w:color w:val="1F497D" w:themeColor="text2"/>
          <w:sz w:val="24"/>
          <w:szCs w:val="24"/>
        </w:rPr>
        <w:t xml:space="preserve"> </w:t>
      </w:r>
      <w:r w:rsidR="00B702E5" w:rsidRPr="00050CB5">
        <w:rPr>
          <w:color w:val="1F497D" w:themeColor="text2"/>
          <w:sz w:val="24"/>
          <w:szCs w:val="24"/>
        </w:rPr>
        <w:t xml:space="preserve">resources for </w:t>
      </w:r>
      <w:r w:rsidRPr="00050CB5">
        <w:rPr>
          <w:color w:val="1F497D" w:themeColor="text2"/>
          <w:sz w:val="24"/>
          <w:szCs w:val="24"/>
        </w:rPr>
        <w:t>its</w:t>
      </w:r>
      <w:r w:rsidR="00B702E5" w:rsidRPr="00050CB5">
        <w:rPr>
          <w:color w:val="1F497D" w:themeColor="text2"/>
          <w:sz w:val="24"/>
          <w:szCs w:val="24"/>
        </w:rPr>
        <w:t xml:space="preserve"> clients</w:t>
      </w:r>
      <w:r w:rsidRPr="00050CB5">
        <w:rPr>
          <w:color w:val="1F497D" w:themeColor="text2"/>
          <w:sz w:val="24"/>
          <w:szCs w:val="24"/>
        </w:rPr>
        <w:t>.</w:t>
      </w:r>
    </w:p>
    <w:p w:rsidR="00FC26B9" w:rsidRPr="00050CB5" w:rsidRDefault="00FC26B9" w:rsidP="009C3010">
      <w:pPr>
        <w:pStyle w:val="ListParagraph"/>
        <w:numPr>
          <w:ilvl w:val="0"/>
          <w:numId w:val="20"/>
        </w:numPr>
        <w:tabs>
          <w:tab w:val="num" w:pos="426"/>
        </w:tabs>
        <w:spacing w:after="0" w:line="360" w:lineRule="auto"/>
        <w:ind w:left="851" w:hanging="284"/>
        <w:rPr>
          <w:color w:val="1F497D" w:themeColor="text2"/>
          <w:sz w:val="24"/>
          <w:szCs w:val="24"/>
        </w:rPr>
      </w:pPr>
      <w:r w:rsidRPr="00050CB5">
        <w:rPr>
          <w:color w:val="1F497D" w:themeColor="text2"/>
          <w:sz w:val="24"/>
          <w:szCs w:val="24"/>
        </w:rPr>
        <w:t>W</w:t>
      </w:r>
      <w:r w:rsidR="00303C2C" w:rsidRPr="00050CB5">
        <w:rPr>
          <w:color w:val="1F497D" w:themeColor="text2"/>
          <w:sz w:val="24"/>
          <w:szCs w:val="24"/>
        </w:rPr>
        <w:t>e participated in a TV documentary about the need for partnership working in the fight against grooming</w:t>
      </w:r>
      <w:r w:rsidRPr="00050CB5">
        <w:rPr>
          <w:color w:val="1F497D" w:themeColor="text2"/>
          <w:sz w:val="24"/>
          <w:szCs w:val="24"/>
        </w:rPr>
        <w:t>.</w:t>
      </w:r>
    </w:p>
    <w:p w:rsidR="0092344E" w:rsidRPr="00050CB5" w:rsidRDefault="00FC26B9" w:rsidP="009C3010">
      <w:pPr>
        <w:pStyle w:val="ListParagraph"/>
        <w:numPr>
          <w:ilvl w:val="0"/>
          <w:numId w:val="20"/>
        </w:numPr>
        <w:tabs>
          <w:tab w:val="num" w:pos="426"/>
        </w:tabs>
        <w:spacing w:after="0" w:line="360" w:lineRule="auto"/>
        <w:ind w:left="851" w:hanging="284"/>
        <w:rPr>
          <w:color w:val="1F497D" w:themeColor="text2"/>
          <w:sz w:val="24"/>
          <w:szCs w:val="24"/>
        </w:rPr>
      </w:pPr>
      <w:r w:rsidRPr="00050CB5">
        <w:rPr>
          <w:color w:val="1F497D" w:themeColor="text2"/>
          <w:sz w:val="24"/>
          <w:szCs w:val="24"/>
        </w:rPr>
        <w:t>W</w:t>
      </w:r>
      <w:r w:rsidR="00183526" w:rsidRPr="00050CB5">
        <w:rPr>
          <w:color w:val="1F497D" w:themeColor="text2"/>
          <w:sz w:val="24"/>
          <w:szCs w:val="24"/>
        </w:rPr>
        <w:t>e e</w:t>
      </w:r>
      <w:r w:rsidR="00B702E5" w:rsidRPr="00050CB5">
        <w:rPr>
          <w:color w:val="1F497D" w:themeColor="text2"/>
          <w:sz w:val="24"/>
          <w:szCs w:val="24"/>
        </w:rPr>
        <w:t xml:space="preserve">stablished a relationship with the NSPCC with a view to </w:t>
      </w:r>
      <w:r w:rsidR="00303C2C" w:rsidRPr="00050CB5">
        <w:rPr>
          <w:color w:val="1F497D" w:themeColor="text2"/>
          <w:sz w:val="24"/>
          <w:szCs w:val="24"/>
        </w:rPr>
        <w:t xml:space="preserve">safeguarding young people against </w:t>
      </w:r>
    </w:p>
    <w:p w:rsidR="00B702E5" w:rsidRPr="00050CB5" w:rsidRDefault="00303C2C" w:rsidP="009C3010">
      <w:pPr>
        <w:pStyle w:val="ListParagraph"/>
        <w:tabs>
          <w:tab w:val="num" w:pos="426"/>
        </w:tabs>
        <w:spacing w:after="0" w:line="360" w:lineRule="auto"/>
        <w:ind w:left="851"/>
        <w:rPr>
          <w:color w:val="1F497D" w:themeColor="text2"/>
          <w:sz w:val="24"/>
          <w:szCs w:val="24"/>
        </w:rPr>
      </w:pPr>
      <w:r w:rsidRPr="00050CB5">
        <w:rPr>
          <w:color w:val="1F497D" w:themeColor="text2"/>
          <w:sz w:val="24"/>
          <w:szCs w:val="24"/>
        </w:rPr>
        <w:t>sexual exploitation</w:t>
      </w:r>
      <w:r w:rsidR="00B702E5" w:rsidRPr="00050CB5">
        <w:rPr>
          <w:color w:val="1F497D" w:themeColor="text2"/>
          <w:sz w:val="24"/>
          <w:szCs w:val="24"/>
        </w:rPr>
        <w:t>.</w:t>
      </w:r>
    </w:p>
    <w:p w:rsidR="0092344E" w:rsidRPr="00050CB5" w:rsidRDefault="0092344E" w:rsidP="0092344E">
      <w:pPr>
        <w:pStyle w:val="PlainText"/>
        <w:spacing w:line="360" w:lineRule="auto"/>
        <w:ind w:left="567" w:hanging="567"/>
        <w:rPr>
          <w:b/>
          <w:bCs/>
          <w:color w:val="1F497D" w:themeColor="text2"/>
          <w:sz w:val="24"/>
          <w:szCs w:val="24"/>
        </w:rPr>
      </w:pPr>
    </w:p>
    <w:p w:rsidR="009C3010" w:rsidRPr="00050CB5" w:rsidRDefault="00B702E5" w:rsidP="0092344E">
      <w:pPr>
        <w:pStyle w:val="PlainText"/>
        <w:spacing w:line="360" w:lineRule="auto"/>
        <w:ind w:left="567"/>
        <w:rPr>
          <w:b/>
          <w:bCs/>
          <w:color w:val="1F497D" w:themeColor="text2"/>
          <w:sz w:val="24"/>
          <w:szCs w:val="24"/>
        </w:rPr>
      </w:pPr>
      <w:r w:rsidRPr="00050CB5">
        <w:rPr>
          <w:b/>
          <w:bCs/>
          <w:color w:val="1F497D" w:themeColor="text2"/>
          <w:sz w:val="24"/>
          <w:szCs w:val="24"/>
        </w:rPr>
        <w:t>2013</w:t>
      </w:r>
      <w:r w:rsidRPr="00050CB5">
        <w:rPr>
          <w:b/>
          <w:bCs/>
          <w:color w:val="1F497D" w:themeColor="text2"/>
          <w:sz w:val="24"/>
          <w:szCs w:val="24"/>
        </w:rPr>
        <w:tab/>
      </w:r>
    </w:p>
    <w:p w:rsidR="006312B8" w:rsidRPr="00050CB5" w:rsidRDefault="006312B8" w:rsidP="009D13A3">
      <w:pPr>
        <w:pStyle w:val="PlainText"/>
        <w:numPr>
          <w:ilvl w:val="0"/>
          <w:numId w:val="22"/>
        </w:numPr>
        <w:spacing w:line="360" w:lineRule="auto"/>
        <w:ind w:left="851" w:hanging="284"/>
        <w:rPr>
          <w:color w:val="1F497D" w:themeColor="text2"/>
          <w:sz w:val="24"/>
          <w:szCs w:val="24"/>
        </w:rPr>
      </w:pPr>
      <w:r w:rsidRPr="00050CB5">
        <w:rPr>
          <w:color w:val="1F497D" w:themeColor="text2"/>
          <w:sz w:val="24"/>
          <w:szCs w:val="24"/>
        </w:rPr>
        <w:t>W</w:t>
      </w:r>
      <w:r w:rsidR="00385C56" w:rsidRPr="00050CB5">
        <w:rPr>
          <w:color w:val="1F497D" w:themeColor="text2"/>
          <w:sz w:val="24"/>
          <w:szCs w:val="24"/>
        </w:rPr>
        <w:t>ith the help of the NSPCC we</w:t>
      </w:r>
      <w:r w:rsidRPr="00050CB5">
        <w:rPr>
          <w:color w:val="1F497D" w:themeColor="text2"/>
          <w:sz w:val="24"/>
          <w:szCs w:val="24"/>
        </w:rPr>
        <w:t xml:space="preserve"> developed a coaster with a clear message about the dangers of sexting</w:t>
      </w:r>
      <w:r w:rsidR="009D13A3" w:rsidRPr="00050CB5">
        <w:rPr>
          <w:color w:val="1F497D" w:themeColor="text2"/>
          <w:sz w:val="24"/>
          <w:szCs w:val="24"/>
        </w:rPr>
        <w:t>,</w:t>
      </w:r>
      <w:r w:rsidRPr="00050CB5">
        <w:rPr>
          <w:color w:val="1F497D" w:themeColor="text2"/>
          <w:sz w:val="24"/>
          <w:szCs w:val="24"/>
        </w:rPr>
        <w:t xml:space="preserve"> together</w:t>
      </w:r>
      <w:r w:rsidR="00E10E15" w:rsidRPr="00050CB5">
        <w:rPr>
          <w:color w:val="1F497D" w:themeColor="text2"/>
          <w:sz w:val="24"/>
          <w:szCs w:val="24"/>
        </w:rPr>
        <w:t xml:space="preserve"> </w:t>
      </w:r>
      <w:r w:rsidR="00624215" w:rsidRPr="00050CB5">
        <w:rPr>
          <w:color w:val="1F497D" w:themeColor="text2"/>
          <w:sz w:val="24"/>
          <w:szCs w:val="24"/>
        </w:rPr>
        <w:t xml:space="preserve">with details of help </w:t>
      </w:r>
      <w:r w:rsidRPr="00050CB5">
        <w:rPr>
          <w:color w:val="1F497D" w:themeColor="text2"/>
          <w:sz w:val="24"/>
          <w:szCs w:val="24"/>
        </w:rPr>
        <w:t xml:space="preserve">available. </w:t>
      </w:r>
    </w:p>
    <w:p w:rsidR="00B56C61" w:rsidRPr="00050CB5" w:rsidRDefault="009D13A3" w:rsidP="009D13A3">
      <w:pPr>
        <w:pStyle w:val="ListParagraph"/>
        <w:numPr>
          <w:ilvl w:val="0"/>
          <w:numId w:val="22"/>
        </w:numPr>
        <w:tabs>
          <w:tab w:val="left" w:pos="567"/>
        </w:tabs>
        <w:spacing w:after="0" w:line="360" w:lineRule="auto"/>
        <w:ind w:left="851" w:hanging="284"/>
        <w:rPr>
          <w:bCs/>
          <w:color w:val="1F497D" w:themeColor="text2"/>
          <w:sz w:val="24"/>
          <w:szCs w:val="24"/>
        </w:rPr>
      </w:pPr>
      <w:r w:rsidRPr="00050CB5">
        <w:rPr>
          <w:bCs/>
          <w:color w:val="1F497D" w:themeColor="text2"/>
          <w:sz w:val="24"/>
          <w:szCs w:val="24"/>
        </w:rPr>
        <w:t>W</w:t>
      </w:r>
      <w:r w:rsidR="00183526" w:rsidRPr="00050CB5">
        <w:rPr>
          <w:bCs/>
          <w:color w:val="1F497D" w:themeColor="text2"/>
          <w:sz w:val="24"/>
          <w:szCs w:val="24"/>
        </w:rPr>
        <w:t>e r</w:t>
      </w:r>
      <w:r w:rsidR="00B702E5" w:rsidRPr="00050CB5">
        <w:rPr>
          <w:bCs/>
          <w:color w:val="1F497D" w:themeColor="text2"/>
          <w:sz w:val="24"/>
          <w:szCs w:val="24"/>
        </w:rPr>
        <w:t>an a</w:t>
      </w:r>
      <w:r w:rsidR="006D0855" w:rsidRPr="00050CB5">
        <w:rPr>
          <w:bCs/>
          <w:color w:val="1F497D" w:themeColor="text2"/>
          <w:sz w:val="24"/>
          <w:szCs w:val="24"/>
        </w:rPr>
        <w:t xml:space="preserve"> very successful </w:t>
      </w:r>
      <w:r w:rsidR="000217AC">
        <w:rPr>
          <w:bCs/>
          <w:color w:val="1F497D" w:themeColor="text2"/>
          <w:sz w:val="24"/>
          <w:szCs w:val="24"/>
        </w:rPr>
        <w:t>conference</w:t>
      </w:r>
      <w:r w:rsidR="004062CC" w:rsidRPr="00050CB5">
        <w:rPr>
          <w:bCs/>
          <w:color w:val="1F497D" w:themeColor="text2"/>
          <w:sz w:val="24"/>
          <w:szCs w:val="24"/>
        </w:rPr>
        <w:t xml:space="preserve"> </w:t>
      </w:r>
      <w:r w:rsidR="000217AC">
        <w:rPr>
          <w:bCs/>
          <w:color w:val="1F497D" w:themeColor="text2"/>
          <w:sz w:val="24"/>
          <w:szCs w:val="24"/>
        </w:rPr>
        <w:t xml:space="preserve">at the West Yorkshire Playhouse (WYP) </w:t>
      </w:r>
      <w:r w:rsidR="00660CAD" w:rsidRPr="00050CB5">
        <w:rPr>
          <w:bCs/>
          <w:color w:val="1F497D" w:themeColor="text2"/>
          <w:sz w:val="24"/>
          <w:szCs w:val="24"/>
        </w:rPr>
        <w:t xml:space="preserve">in </w:t>
      </w:r>
      <w:r w:rsidR="00183526" w:rsidRPr="00050CB5">
        <w:rPr>
          <w:bCs/>
          <w:color w:val="1F497D" w:themeColor="text2"/>
          <w:sz w:val="24"/>
          <w:szCs w:val="24"/>
        </w:rPr>
        <w:t xml:space="preserve">Leeds </w:t>
      </w:r>
      <w:r w:rsidR="00B702E5" w:rsidRPr="00050CB5">
        <w:rPr>
          <w:bCs/>
          <w:color w:val="1F497D" w:themeColor="text2"/>
          <w:sz w:val="24"/>
          <w:szCs w:val="24"/>
        </w:rPr>
        <w:t>‘Grooming for sexual exploitation – Together we can make</w:t>
      </w:r>
      <w:r w:rsidR="006D0855" w:rsidRPr="00050CB5">
        <w:rPr>
          <w:bCs/>
          <w:color w:val="1F497D" w:themeColor="text2"/>
          <w:sz w:val="24"/>
          <w:szCs w:val="24"/>
        </w:rPr>
        <w:t xml:space="preserve"> </w:t>
      </w:r>
      <w:r w:rsidR="00B702E5" w:rsidRPr="00050CB5">
        <w:rPr>
          <w:bCs/>
          <w:color w:val="1F497D" w:themeColor="text2"/>
          <w:sz w:val="24"/>
          <w:szCs w:val="24"/>
        </w:rPr>
        <w:t>a</w:t>
      </w:r>
      <w:r w:rsidR="006D0855" w:rsidRPr="00050CB5">
        <w:rPr>
          <w:bCs/>
          <w:color w:val="1F497D" w:themeColor="text2"/>
          <w:sz w:val="24"/>
          <w:szCs w:val="24"/>
        </w:rPr>
        <w:t xml:space="preserve"> </w:t>
      </w:r>
      <w:r w:rsidR="00B702E5" w:rsidRPr="00050CB5">
        <w:rPr>
          <w:bCs/>
          <w:color w:val="1F497D" w:themeColor="text2"/>
          <w:sz w:val="24"/>
          <w:szCs w:val="24"/>
        </w:rPr>
        <w:t>difference’</w:t>
      </w:r>
      <w:r w:rsidR="00856C3B" w:rsidRPr="00050CB5">
        <w:rPr>
          <w:bCs/>
          <w:color w:val="1F497D" w:themeColor="text2"/>
          <w:sz w:val="24"/>
          <w:szCs w:val="24"/>
        </w:rPr>
        <w:t>,</w:t>
      </w:r>
      <w:r w:rsidR="00B702E5" w:rsidRPr="00050CB5">
        <w:rPr>
          <w:bCs/>
          <w:color w:val="1F497D" w:themeColor="text2"/>
          <w:sz w:val="24"/>
          <w:szCs w:val="24"/>
        </w:rPr>
        <w:t xml:space="preserve"> </w:t>
      </w:r>
      <w:r w:rsidR="004062CC" w:rsidRPr="00050CB5">
        <w:rPr>
          <w:bCs/>
          <w:color w:val="1F497D" w:themeColor="text2"/>
          <w:sz w:val="24"/>
          <w:szCs w:val="24"/>
        </w:rPr>
        <w:t>t</w:t>
      </w:r>
      <w:r w:rsidR="00B702E5" w:rsidRPr="00050CB5">
        <w:rPr>
          <w:bCs/>
          <w:color w:val="1F497D" w:themeColor="text2"/>
          <w:sz w:val="24"/>
          <w:szCs w:val="24"/>
        </w:rPr>
        <w:t>o</w:t>
      </w:r>
      <w:r w:rsidR="004062CC" w:rsidRPr="00050CB5">
        <w:rPr>
          <w:bCs/>
          <w:color w:val="1F497D" w:themeColor="text2"/>
          <w:sz w:val="24"/>
          <w:szCs w:val="24"/>
        </w:rPr>
        <w:t xml:space="preserve"> </w:t>
      </w:r>
      <w:r w:rsidR="00B702E5" w:rsidRPr="00050CB5">
        <w:rPr>
          <w:bCs/>
          <w:color w:val="1F497D" w:themeColor="text2"/>
          <w:sz w:val="24"/>
          <w:szCs w:val="24"/>
        </w:rPr>
        <w:t xml:space="preserve">promote partnership working between </w:t>
      </w:r>
      <w:r w:rsidR="00183526" w:rsidRPr="00050CB5">
        <w:rPr>
          <w:bCs/>
          <w:color w:val="1F497D" w:themeColor="text2"/>
          <w:sz w:val="24"/>
          <w:szCs w:val="24"/>
        </w:rPr>
        <w:t xml:space="preserve">the </w:t>
      </w:r>
      <w:r w:rsidR="00B702E5" w:rsidRPr="00050CB5">
        <w:rPr>
          <w:bCs/>
          <w:color w:val="1F497D" w:themeColor="text2"/>
          <w:sz w:val="24"/>
          <w:szCs w:val="24"/>
        </w:rPr>
        <w:t>various agencies in</w:t>
      </w:r>
      <w:r w:rsidR="004062CC" w:rsidRPr="00050CB5">
        <w:rPr>
          <w:bCs/>
          <w:color w:val="1F497D" w:themeColor="text2"/>
          <w:sz w:val="24"/>
          <w:szCs w:val="24"/>
        </w:rPr>
        <w:t>volved in this work.</w:t>
      </w:r>
      <w:r w:rsidR="00FC4CF8" w:rsidRPr="00050CB5">
        <w:rPr>
          <w:bCs/>
          <w:color w:val="1F497D" w:themeColor="text2"/>
          <w:sz w:val="24"/>
          <w:szCs w:val="24"/>
        </w:rPr>
        <w:t xml:space="preserve"> </w:t>
      </w:r>
    </w:p>
    <w:p w:rsidR="00385C56" w:rsidRPr="00050CB5" w:rsidRDefault="009D13A3" w:rsidP="009D13A3">
      <w:pPr>
        <w:pStyle w:val="ListParagraph"/>
        <w:numPr>
          <w:ilvl w:val="0"/>
          <w:numId w:val="22"/>
        </w:numPr>
        <w:tabs>
          <w:tab w:val="left" w:pos="567"/>
        </w:tabs>
        <w:spacing w:after="0" w:line="360" w:lineRule="auto"/>
        <w:ind w:left="851" w:hanging="284"/>
        <w:rPr>
          <w:color w:val="1F497D" w:themeColor="text2"/>
          <w:sz w:val="24"/>
          <w:szCs w:val="24"/>
        </w:rPr>
      </w:pPr>
      <w:r w:rsidRPr="00050CB5">
        <w:rPr>
          <w:color w:val="1F497D" w:themeColor="text2"/>
          <w:sz w:val="24"/>
          <w:szCs w:val="24"/>
        </w:rPr>
        <w:lastRenderedPageBreak/>
        <w:t>W</w:t>
      </w:r>
      <w:r w:rsidR="00385C56" w:rsidRPr="00050CB5">
        <w:rPr>
          <w:color w:val="1F497D" w:themeColor="text2"/>
          <w:sz w:val="24"/>
          <w:szCs w:val="24"/>
        </w:rPr>
        <w:t xml:space="preserve">e marked Anti-Slavery Day </w:t>
      </w:r>
      <w:r w:rsidR="003420C3" w:rsidRPr="00050CB5">
        <w:rPr>
          <w:color w:val="1F497D" w:themeColor="text2"/>
          <w:sz w:val="24"/>
          <w:szCs w:val="24"/>
        </w:rPr>
        <w:t>by</w:t>
      </w:r>
      <w:r w:rsidR="00385C56" w:rsidRPr="00050CB5">
        <w:rPr>
          <w:color w:val="1F497D" w:themeColor="text2"/>
          <w:sz w:val="24"/>
          <w:szCs w:val="24"/>
        </w:rPr>
        <w:t xml:space="preserve"> host</w:t>
      </w:r>
      <w:r w:rsidR="003420C3" w:rsidRPr="00050CB5">
        <w:rPr>
          <w:color w:val="1F497D" w:themeColor="text2"/>
          <w:sz w:val="24"/>
          <w:szCs w:val="24"/>
        </w:rPr>
        <w:t xml:space="preserve">ing </w:t>
      </w:r>
      <w:r w:rsidR="00385C56" w:rsidRPr="00050CB5">
        <w:rPr>
          <w:color w:val="1F497D" w:themeColor="text2"/>
          <w:sz w:val="24"/>
          <w:szCs w:val="24"/>
        </w:rPr>
        <w:t xml:space="preserve">the sexual exploitation version of the UNGIFT box in Sheffield. The box was developed by Stop the Traffik in conjunction with UNGIFT to raise awareness about human trafficking. It is a kiosk </w:t>
      </w:r>
      <w:r w:rsidR="003420C3" w:rsidRPr="00050CB5">
        <w:rPr>
          <w:color w:val="1F497D" w:themeColor="text2"/>
          <w:sz w:val="24"/>
          <w:szCs w:val="24"/>
        </w:rPr>
        <w:t>that</w:t>
      </w:r>
      <w:r w:rsidR="00385C56" w:rsidRPr="00050CB5">
        <w:rPr>
          <w:color w:val="1F497D" w:themeColor="text2"/>
          <w:sz w:val="24"/>
          <w:szCs w:val="24"/>
        </w:rPr>
        <w:t xml:space="preserve"> entices people inside with all sorts of promises</w:t>
      </w:r>
      <w:r w:rsidR="003420C3" w:rsidRPr="00050CB5">
        <w:rPr>
          <w:color w:val="1F497D" w:themeColor="text2"/>
          <w:sz w:val="24"/>
          <w:szCs w:val="24"/>
        </w:rPr>
        <w:t>, eg</w:t>
      </w:r>
      <w:r w:rsidR="00385C56" w:rsidRPr="00050CB5">
        <w:rPr>
          <w:color w:val="1F497D" w:themeColor="text2"/>
          <w:sz w:val="24"/>
          <w:szCs w:val="24"/>
        </w:rPr>
        <w:t xml:space="preserve"> of free gifts, but on entering, members of the public are confronted with the realities of human trafficking. By echoing the experience of the (mostly) women who are trafficked to western Europe by enticements of a better life, we hoped to raise awareness in the general public of human trafficking, in particular of trafficking for sexual exploitation.</w:t>
      </w:r>
    </w:p>
    <w:p w:rsidR="0092344E" w:rsidRPr="00050CB5" w:rsidRDefault="00385C56" w:rsidP="009D13A3">
      <w:pPr>
        <w:pStyle w:val="ListParagraph"/>
        <w:numPr>
          <w:ilvl w:val="0"/>
          <w:numId w:val="22"/>
        </w:numPr>
        <w:spacing w:after="0" w:line="360" w:lineRule="auto"/>
        <w:ind w:left="851" w:hanging="284"/>
        <w:rPr>
          <w:rFonts w:eastAsia="Times New Roman" w:cs="Arial"/>
          <w:color w:val="1F497D" w:themeColor="text2"/>
          <w:sz w:val="24"/>
          <w:szCs w:val="24"/>
          <w:lang w:eastAsia="en-GB"/>
        </w:rPr>
      </w:pPr>
      <w:r w:rsidRPr="00050CB5">
        <w:rPr>
          <w:rFonts w:eastAsia="Times New Roman" w:cs="Arial"/>
          <w:color w:val="1F497D" w:themeColor="text2"/>
          <w:sz w:val="24"/>
          <w:szCs w:val="24"/>
          <w:lang w:eastAsia="en-GB"/>
        </w:rPr>
        <w:t>We developed a teaching pack to support the use of the GIFT box. It includes PSHE lessons for</w:t>
      </w:r>
    </w:p>
    <w:p w:rsidR="00385C56" w:rsidRPr="00050CB5" w:rsidRDefault="00385C56" w:rsidP="009D13A3">
      <w:pPr>
        <w:pStyle w:val="ListParagraph"/>
        <w:spacing w:after="0" w:line="360" w:lineRule="auto"/>
        <w:ind w:left="851"/>
        <w:rPr>
          <w:rFonts w:eastAsia="Times New Roman" w:cs="Arial"/>
          <w:color w:val="1F497D" w:themeColor="text2"/>
          <w:sz w:val="24"/>
          <w:szCs w:val="24"/>
          <w:lang w:eastAsia="en-GB"/>
        </w:rPr>
      </w:pPr>
      <w:r w:rsidRPr="00050CB5">
        <w:rPr>
          <w:rFonts w:eastAsia="Times New Roman" w:cs="Arial"/>
          <w:color w:val="1F497D" w:themeColor="text2"/>
          <w:sz w:val="24"/>
          <w:szCs w:val="24"/>
          <w:lang w:eastAsia="en-GB"/>
        </w:rPr>
        <w:t xml:space="preserve">pupils in KS3 and KS4 and is based on resources provided by 'Stop the Traffik'. </w:t>
      </w:r>
    </w:p>
    <w:p w:rsidR="009D13A3" w:rsidRPr="00E00C0F" w:rsidRDefault="009D13A3" w:rsidP="009D13A3">
      <w:pPr>
        <w:spacing w:after="0" w:line="360" w:lineRule="auto"/>
        <w:ind w:firstLine="720"/>
        <w:rPr>
          <w:b/>
          <w:bCs/>
          <w:color w:val="1F497D" w:themeColor="text2"/>
          <w:sz w:val="24"/>
          <w:szCs w:val="24"/>
        </w:rPr>
      </w:pPr>
    </w:p>
    <w:p w:rsidR="009D13A3" w:rsidRPr="00050CB5" w:rsidRDefault="00B56C61" w:rsidP="009D13A3">
      <w:pPr>
        <w:spacing w:after="0" w:line="360" w:lineRule="auto"/>
        <w:ind w:firstLine="567"/>
        <w:rPr>
          <w:bCs/>
          <w:color w:val="1F497D" w:themeColor="text2"/>
          <w:sz w:val="24"/>
          <w:szCs w:val="24"/>
        </w:rPr>
      </w:pPr>
      <w:r w:rsidRPr="00050CB5">
        <w:rPr>
          <w:b/>
          <w:bCs/>
          <w:color w:val="1F497D" w:themeColor="text2"/>
          <w:sz w:val="24"/>
          <w:szCs w:val="24"/>
        </w:rPr>
        <w:t>2014</w:t>
      </w:r>
      <w:r w:rsidRPr="00050CB5">
        <w:rPr>
          <w:bCs/>
          <w:color w:val="1F497D" w:themeColor="text2"/>
          <w:sz w:val="24"/>
          <w:szCs w:val="24"/>
        </w:rPr>
        <w:tab/>
      </w:r>
    </w:p>
    <w:p w:rsidR="00FC4CF8" w:rsidRPr="00050CB5" w:rsidRDefault="009D13A3" w:rsidP="009D13A3">
      <w:pPr>
        <w:pStyle w:val="ListParagraph"/>
        <w:numPr>
          <w:ilvl w:val="0"/>
          <w:numId w:val="25"/>
        </w:numPr>
        <w:spacing w:after="0" w:line="360" w:lineRule="auto"/>
        <w:rPr>
          <w:bCs/>
          <w:color w:val="1F497D" w:themeColor="text2"/>
          <w:sz w:val="24"/>
          <w:szCs w:val="24"/>
        </w:rPr>
      </w:pPr>
      <w:r w:rsidRPr="00050CB5">
        <w:rPr>
          <w:bCs/>
          <w:color w:val="1F497D" w:themeColor="text2"/>
          <w:sz w:val="24"/>
          <w:szCs w:val="24"/>
        </w:rPr>
        <w:t>W</w:t>
      </w:r>
      <w:r w:rsidR="00FC4CF8" w:rsidRPr="00050CB5">
        <w:rPr>
          <w:rFonts w:eastAsia="Times New Roman" w:cs="Arial"/>
          <w:color w:val="1F497D" w:themeColor="text2"/>
          <w:sz w:val="24"/>
          <w:szCs w:val="24"/>
          <w:lang w:eastAsia="en-GB"/>
        </w:rPr>
        <w:t xml:space="preserve">e </w:t>
      </w:r>
      <w:r w:rsidR="00B56C61" w:rsidRPr="00050CB5">
        <w:rPr>
          <w:rFonts w:eastAsia="Times New Roman" w:cs="Arial"/>
          <w:color w:val="1F497D" w:themeColor="text2"/>
          <w:sz w:val="24"/>
          <w:szCs w:val="24"/>
          <w:lang w:eastAsia="en-GB"/>
        </w:rPr>
        <w:t>h</w:t>
      </w:r>
      <w:r w:rsidR="00E00C0F">
        <w:rPr>
          <w:rFonts w:eastAsia="Times New Roman" w:cs="Arial"/>
          <w:color w:val="1F497D" w:themeColor="text2"/>
          <w:sz w:val="24"/>
          <w:szCs w:val="24"/>
          <w:lang w:eastAsia="en-GB"/>
        </w:rPr>
        <w:t>osted</w:t>
      </w:r>
      <w:r w:rsidR="00FC4CF8" w:rsidRPr="00050CB5">
        <w:rPr>
          <w:rFonts w:eastAsia="Times New Roman" w:cs="Arial"/>
          <w:color w:val="1F497D" w:themeColor="text2"/>
          <w:sz w:val="24"/>
          <w:szCs w:val="24"/>
          <w:lang w:eastAsia="en-GB"/>
        </w:rPr>
        <w:t xml:space="preserve"> a</w:t>
      </w:r>
      <w:r w:rsidR="000217AC">
        <w:rPr>
          <w:rFonts w:eastAsia="Times New Roman" w:cs="Arial"/>
          <w:color w:val="1F497D" w:themeColor="text2"/>
          <w:sz w:val="24"/>
          <w:szCs w:val="24"/>
          <w:lang w:eastAsia="en-GB"/>
        </w:rPr>
        <w:t>nother</w:t>
      </w:r>
      <w:r w:rsidR="00FC4CF8" w:rsidRPr="00050CB5">
        <w:rPr>
          <w:rFonts w:eastAsia="Times New Roman" w:cs="Arial"/>
          <w:color w:val="1F497D" w:themeColor="text2"/>
          <w:sz w:val="24"/>
          <w:szCs w:val="24"/>
          <w:lang w:eastAsia="en-GB"/>
        </w:rPr>
        <w:t xml:space="preserve"> </w:t>
      </w:r>
      <w:r w:rsidR="00B56C61" w:rsidRPr="00050CB5">
        <w:rPr>
          <w:rFonts w:eastAsia="Times New Roman" w:cs="Arial"/>
          <w:color w:val="1F497D" w:themeColor="text2"/>
          <w:sz w:val="24"/>
          <w:szCs w:val="24"/>
          <w:lang w:eastAsia="en-GB"/>
        </w:rPr>
        <w:t xml:space="preserve">very successful </w:t>
      </w:r>
      <w:r w:rsidR="00E00C0F">
        <w:rPr>
          <w:rFonts w:eastAsia="Times New Roman" w:cs="Arial"/>
          <w:color w:val="1F497D" w:themeColor="text2"/>
          <w:sz w:val="24"/>
          <w:szCs w:val="24"/>
          <w:lang w:eastAsia="en-GB"/>
        </w:rPr>
        <w:t>conference</w:t>
      </w:r>
      <w:r w:rsidR="000217AC">
        <w:rPr>
          <w:rFonts w:eastAsia="Times New Roman" w:cs="Arial"/>
          <w:color w:val="1F497D" w:themeColor="text2"/>
          <w:sz w:val="24"/>
          <w:szCs w:val="24"/>
          <w:lang w:eastAsia="en-GB"/>
        </w:rPr>
        <w:t>, again at the WYP,</w:t>
      </w:r>
      <w:r w:rsidR="00FC4CF8" w:rsidRPr="00050CB5">
        <w:rPr>
          <w:rFonts w:eastAsia="Times New Roman" w:cs="Arial"/>
          <w:color w:val="1F497D" w:themeColor="text2"/>
          <w:sz w:val="24"/>
          <w:szCs w:val="24"/>
          <w:lang w:eastAsia="en-GB"/>
        </w:rPr>
        <w:t xml:space="preserve"> focus</w:t>
      </w:r>
      <w:r w:rsidR="00B56C61" w:rsidRPr="00050CB5">
        <w:rPr>
          <w:rFonts w:eastAsia="Times New Roman" w:cs="Arial"/>
          <w:color w:val="1F497D" w:themeColor="text2"/>
          <w:sz w:val="24"/>
          <w:szCs w:val="24"/>
          <w:lang w:eastAsia="en-GB"/>
        </w:rPr>
        <w:t>s</w:t>
      </w:r>
      <w:r w:rsidR="00E00C0F">
        <w:rPr>
          <w:rFonts w:eastAsia="Times New Roman" w:cs="Arial"/>
          <w:color w:val="1F497D" w:themeColor="text2"/>
          <w:sz w:val="24"/>
          <w:szCs w:val="24"/>
          <w:lang w:eastAsia="en-GB"/>
        </w:rPr>
        <w:t>ing</w:t>
      </w:r>
      <w:r w:rsidR="00FC4CF8" w:rsidRPr="00050CB5">
        <w:rPr>
          <w:rFonts w:eastAsia="Times New Roman" w:cs="Arial"/>
          <w:color w:val="1F497D" w:themeColor="text2"/>
          <w:sz w:val="24"/>
          <w:szCs w:val="24"/>
          <w:lang w:eastAsia="en-GB"/>
        </w:rPr>
        <w:t xml:space="preserve"> on </w:t>
      </w:r>
      <w:r w:rsidR="00856C3B" w:rsidRPr="00050CB5">
        <w:rPr>
          <w:rFonts w:eastAsia="Times New Roman" w:cs="Arial"/>
          <w:color w:val="1F497D" w:themeColor="text2"/>
          <w:sz w:val="24"/>
          <w:szCs w:val="24"/>
          <w:lang w:eastAsia="en-GB"/>
        </w:rPr>
        <w:t>s</w:t>
      </w:r>
      <w:r w:rsidR="00FC4CF8" w:rsidRPr="00050CB5">
        <w:rPr>
          <w:rFonts w:eastAsia="Times New Roman" w:cs="Arial"/>
          <w:color w:val="1F497D" w:themeColor="text2"/>
          <w:sz w:val="24"/>
          <w:szCs w:val="24"/>
          <w:lang w:eastAsia="en-GB"/>
        </w:rPr>
        <w:t xml:space="preserve">afeguarding against </w:t>
      </w:r>
      <w:r w:rsidR="00624215" w:rsidRPr="00050CB5">
        <w:rPr>
          <w:rFonts w:eastAsia="Times New Roman" w:cs="Arial"/>
          <w:color w:val="1F497D" w:themeColor="text2"/>
          <w:sz w:val="24"/>
          <w:szCs w:val="24"/>
          <w:lang w:eastAsia="en-GB"/>
        </w:rPr>
        <w:t xml:space="preserve">child </w:t>
      </w:r>
      <w:r w:rsidR="00FC4CF8" w:rsidRPr="00050CB5">
        <w:rPr>
          <w:rFonts w:eastAsia="Times New Roman" w:cs="Arial"/>
          <w:color w:val="1F497D" w:themeColor="text2"/>
          <w:sz w:val="24"/>
          <w:szCs w:val="24"/>
          <w:lang w:eastAsia="en-GB"/>
        </w:rPr>
        <w:t>sexual exploitation.</w:t>
      </w:r>
      <w:r w:rsidRPr="00050CB5">
        <w:rPr>
          <w:rFonts w:eastAsia="Times New Roman" w:cs="Arial"/>
          <w:color w:val="1F497D" w:themeColor="text2"/>
          <w:sz w:val="24"/>
          <w:szCs w:val="24"/>
          <w:lang w:eastAsia="en-GB"/>
        </w:rPr>
        <w:t xml:space="preserve"> </w:t>
      </w:r>
      <w:r w:rsidR="00B56C61" w:rsidRPr="00050CB5">
        <w:rPr>
          <w:rFonts w:eastAsia="Times New Roman" w:cs="Arial"/>
          <w:color w:val="1F497D" w:themeColor="text2"/>
          <w:sz w:val="24"/>
          <w:szCs w:val="24"/>
          <w:lang w:eastAsia="en-GB"/>
        </w:rPr>
        <w:t>The Co-operative Membership provided fund</w:t>
      </w:r>
      <w:r w:rsidR="00385C56" w:rsidRPr="00050CB5">
        <w:rPr>
          <w:rFonts w:eastAsia="Times New Roman" w:cs="Arial"/>
          <w:color w:val="1F497D" w:themeColor="text2"/>
          <w:sz w:val="24"/>
          <w:szCs w:val="24"/>
          <w:lang w:eastAsia="en-GB"/>
        </w:rPr>
        <w:t>ing</w:t>
      </w:r>
      <w:r w:rsidR="00B56C61" w:rsidRPr="00050CB5">
        <w:rPr>
          <w:rFonts w:eastAsia="Times New Roman" w:cs="Arial"/>
          <w:color w:val="1F497D" w:themeColor="text2"/>
          <w:sz w:val="24"/>
          <w:szCs w:val="24"/>
          <w:lang w:eastAsia="en-GB"/>
        </w:rPr>
        <w:t xml:space="preserve"> for a USB stick for </w:t>
      </w:r>
      <w:r w:rsidR="00385C56" w:rsidRPr="00050CB5">
        <w:rPr>
          <w:rFonts w:eastAsia="Times New Roman" w:cs="Arial"/>
          <w:color w:val="1F497D" w:themeColor="text2"/>
          <w:sz w:val="24"/>
          <w:szCs w:val="24"/>
          <w:lang w:eastAsia="en-GB"/>
        </w:rPr>
        <w:t>each</w:t>
      </w:r>
      <w:r w:rsidR="00B56C61" w:rsidRPr="00050CB5">
        <w:rPr>
          <w:rFonts w:eastAsia="Times New Roman" w:cs="Arial"/>
          <w:color w:val="1F497D" w:themeColor="text2"/>
          <w:sz w:val="24"/>
          <w:szCs w:val="24"/>
          <w:lang w:eastAsia="en-GB"/>
        </w:rPr>
        <w:t xml:space="preserve"> delegate, onto which we downloaded safeguarding resources </w:t>
      </w:r>
      <w:r w:rsidR="00311BBA" w:rsidRPr="00050CB5">
        <w:rPr>
          <w:rFonts w:eastAsia="Times New Roman" w:cs="Arial"/>
          <w:color w:val="1F497D" w:themeColor="text2"/>
          <w:sz w:val="24"/>
          <w:szCs w:val="24"/>
          <w:lang w:eastAsia="en-GB"/>
        </w:rPr>
        <w:t>for use in various situations.</w:t>
      </w:r>
      <w:r w:rsidR="00B56C61" w:rsidRPr="00050CB5">
        <w:rPr>
          <w:rFonts w:eastAsia="Times New Roman" w:cs="Arial"/>
          <w:color w:val="1F497D" w:themeColor="text2"/>
          <w:sz w:val="24"/>
          <w:szCs w:val="24"/>
          <w:lang w:eastAsia="en-GB"/>
        </w:rPr>
        <w:t xml:space="preserve">  </w:t>
      </w:r>
    </w:p>
    <w:p w:rsidR="003420C3" w:rsidRPr="00050CB5" w:rsidRDefault="00AA1106" w:rsidP="009D13A3">
      <w:pPr>
        <w:pStyle w:val="ListParagraph"/>
        <w:numPr>
          <w:ilvl w:val="0"/>
          <w:numId w:val="23"/>
        </w:numPr>
        <w:spacing w:after="0" w:line="360" w:lineRule="auto"/>
        <w:ind w:left="851" w:hanging="284"/>
        <w:rPr>
          <w:color w:val="1F497D" w:themeColor="text2"/>
          <w:sz w:val="24"/>
          <w:szCs w:val="24"/>
        </w:rPr>
      </w:pPr>
      <w:r w:rsidRPr="00050CB5">
        <w:rPr>
          <w:rFonts w:eastAsia="Times New Roman" w:cs="Arial"/>
          <w:color w:val="1F497D" w:themeColor="text2"/>
          <w:sz w:val="24"/>
          <w:szCs w:val="24"/>
          <w:lang w:eastAsia="en-GB"/>
        </w:rPr>
        <w:t xml:space="preserve">We </w:t>
      </w:r>
      <w:r w:rsidR="00C57397" w:rsidRPr="00050CB5">
        <w:rPr>
          <w:rFonts w:eastAsia="Times New Roman" w:cs="Arial"/>
          <w:color w:val="1F497D" w:themeColor="text2"/>
          <w:sz w:val="24"/>
          <w:szCs w:val="24"/>
          <w:lang w:eastAsia="en-GB"/>
        </w:rPr>
        <w:t>attended</w:t>
      </w:r>
      <w:r w:rsidRPr="00050CB5">
        <w:rPr>
          <w:rFonts w:eastAsia="Times New Roman" w:cs="Arial"/>
          <w:color w:val="1F497D" w:themeColor="text2"/>
          <w:sz w:val="24"/>
          <w:szCs w:val="24"/>
          <w:lang w:eastAsia="en-GB"/>
        </w:rPr>
        <w:t xml:space="preserve"> </w:t>
      </w:r>
      <w:r w:rsidR="00385C56" w:rsidRPr="00050CB5">
        <w:rPr>
          <w:rFonts w:eastAsia="Times New Roman" w:cs="Arial"/>
          <w:color w:val="1F497D" w:themeColor="text2"/>
          <w:sz w:val="24"/>
          <w:szCs w:val="24"/>
          <w:lang w:eastAsia="en-GB"/>
        </w:rPr>
        <w:t>F</w:t>
      </w:r>
      <w:r w:rsidR="00B56C61" w:rsidRPr="00050CB5">
        <w:rPr>
          <w:rFonts w:eastAsia="Times New Roman" w:cs="Arial"/>
          <w:color w:val="1F497D" w:themeColor="text2"/>
          <w:sz w:val="24"/>
          <w:szCs w:val="24"/>
          <w:lang w:eastAsia="en-GB"/>
        </w:rPr>
        <w:t xml:space="preserve">reshers </w:t>
      </w:r>
      <w:r w:rsidR="00385C56" w:rsidRPr="00050CB5">
        <w:rPr>
          <w:rFonts w:eastAsia="Times New Roman" w:cs="Arial"/>
          <w:color w:val="1F497D" w:themeColor="text2"/>
          <w:sz w:val="24"/>
          <w:szCs w:val="24"/>
          <w:lang w:eastAsia="en-GB"/>
        </w:rPr>
        <w:t>F</w:t>
      </w:r>
      <w:r w:rsidR="00B56C61" w:rsidRPr="00050CB5">
        <w:rPr>
          <w:rFonts w:eastAsia="Times New Roman" w:cs="Arial"/>
          <w:color w:val="1F497D" w:themeColor="text2"/>
          <w:sz w:val="24"/>
          <w:szCs w:val="24"/>
          <w:lang w:eastAsia="en-GB"/>
        </w:rPr>
        <w:t xml:space="preserve">ayres at </w:t>
      </w:r>
      <w:r w:rsidR="00C57397" w:rsidRPr="00050CB5">
        <w:rPr>
          <w:rFonts w:eastAsia="Times New Roman" w:cs="Arial"/>
          <w:color w:val="1F497D" w:themeColor="text2"/>
          <w:sz w:val="24"/>
          <w:szCs w:val="24"/>
          <w:lang w:eastAsia="en-GB"/>
        </w:rPr>
        <w:t xml:space="preserve">3 </w:t>
      </w:r>
      <w:r w:rsidR="00385C56" w:rsidRPr="00050CB5">
        <w:rPr>
          <w:color w:val="1F497D" w:themeColor="text2"/>
          <w:sz w:val="24"/>
          <w:szCs w:val="24"/>
        </w:rPr>
        <w:t>Universit</w:t>
      </w:r>
      <w:r w:rsidR="00C57397" w:rsidRPr="00050CB5">
        <w:rPr>
          <w:color w:val="1F497D" w:themeColor="text2"/>
          <w:sz w:val="24"/>
          <w:szCs w:val="24"/>
        </w:rPr>
        <w:t xml:space="preserve">ies </w:t>
      </w:r>
      <w:r w:rsidR="00B56C61" w:rsidRPr="00050CB5">
        <w:rPr>
          <w:color w:val="1F497D" w:themeColor="text2"/>
          <w:sz w:val="24"/>
          <w:szCs w:val="24"/>
        </w:rPr>
        <w:t>at the start of the autumn term</w:t>
      </w:r>
      <w:r w:rsidRPr="00050CB5">
        <w:rPr>
          <w:color w:val="1F497D" w:themeColor="text2"/>
          <w:sz w:val="24"/>
          <w:szCs w:val="24"/>
        </w:rPr>
        <w:t xml:space="preserve">, where we </w:t>
      </w:r>
      <w:r w:rsidR="00B56C61" w:rsidRPr="00050CB5">
        <w:rPr>
          <w:color w:val="1F497D" w:themeColor="text2"/>
          <w:sz w:val="24"/>
          <w:szCs w:val="24"/>
        </w:rPr>
        <w:t>raised</w:t>
      </w:r>
      <w:r w:rsidRPr="00050CB5">
        <w:rPr>
          <w:color w:val="1F497D" w:themeColor="text2"/>
          <w:sz w:val="24"/>
          <w:szCs w:val="24"/>
        </w:rPr>
        <w:t xml:space="preserve"> awareness about </w:t>
      </w:r>
      <w:r w:rsidR="00FC4CF8" w:rsidRPr="00050CB5">
        <w:rPr>
          <w:color w:val="1F497D" w:themeColor="text2"/>
          <w:sz w:val="24"/>
          <w:szCs w:val="24"/>
        </w:rPr>
        <w:t xml:space="preserve">sexual </w:t>
      </w:r>
      <w:r w:rsidRPr="00050CB5">
        <w:rPr>
          <w:color w:val="1F497D" w:themeColor="text2"/>
          <w:sz w:val="24"/>
          <w:szCs w:val="24"/>
        </w:rPr>
        <w:t>abuse in teen relationships and distribut</w:t>
      </w:r>
      <w:r w:rsidR="00B56C61" w:rsidRPr="00050CB5">
        <w:rPr>
          <w:color w:val="1F497D" w:themeColor="text2"/>
          <w:sz w:val="24"/>
          <w:szCs w:val="24"/>
        </w:rPr>
        <w:t>ed</w:t>
      </w:r>
      <w:r w:rsidRPr="00050CB5">
        <w:rPr>
          <w:color w:val="1F497D" w:themeColor="text2"/>
          <w:sz w:val="24"/>
          <w:szCs w:val="24"/>
        </w:rPr>
        <w:t xml:space="preserve"> the Loves me </w:t>
      </w:r>
      <w:r w:rsidR="00856C3B" w:rsidRPr="00050CB5">
        <w:rPr>
          <w:color w:val="1F497D" w:themeColor="text2"/>
          <w:sz w:val="24"/>
          <w:szCs w:val="24"/>
        </w:rPr>
        <w:t>L</w:t>
      </w:r>
      <w:r w:rsidRPr="00050CB5">
        <w:rPr>
          <w:color w:val="1F497D" w:themeColor="text2"/>
          <w:sz w:val="24"/>
          <w:szCs w:val="24"/>
        </w:rPr>
        <w:t>oves me not resources.</w:t>
      </w:r>
      <w:r w:rsidR="00AB7AEF" w:rsidRPr="00050CB5">
        <w:rPr>
          <w:color w:val="1F497D" w:themeColor="text2"/>
          <w:sz w:val="24"/>
          <w:szCs w:val="24"/>
        </w:rPr>
        <w:t xml:space="preserve"> </w:t>
      </w:r>
    </w:p>
    <w:p w:rsidR="00AA1106" w:rsidRPr="00050CB5" w:rsidRDefault="00AB7AEF" w:rsidP="009D13A3">
      <w:pPr>
        <w:pStyle w:val="ListParagraph"/>
        <w:numPr>
          <w:ilvl w:val="0"/>
          <w:numId w:val="23"/>
        </w:numPr>
        <w:spacing w:after="0" w:line="360" w:lineRule="auto"/>
        <w:ind w:left="851" w:hanging="284"/>
        <w:rPr>
          <w:color w:val="1F497D" w:themeColor="text2"/>
          <w:sz w:val="24"/>
          <w:szCs w:val="24"/>
        </w:rPr>
      </w:pPr>
      <w:r w:rsidRPr="00050CB5">
        <w:rPr>
          <w:color w:val="1F497D" w:themeColor="text2"/>
          <w:sz w:val="24"/>
          <w:szCs w:val="24"/>
        </w:rPr>
        <w:t xml:space="preserve">We </w:t>
      </w:r>
      <w:r w:rsidR="003420C3" w:rsidRPr="00050CB5">
        <w:rPr>
          <w:color w:val="1F497D" w:themeColor="text2"/>
          <w:sz w:val="24"/>
          <w:szCs w:val="24"/>
        </w:rPr>
        <w:t>were</w:t>
      </w:r>
      <w:r w:rsidRPr="00050CB5">
        <w:rPr>
          <w:color w:val="1F497D" w:themeColor="text2"/>
          <w:sz w:val="24"/>
          <w:szCs w:val="24"/>
        </w:rPr>
        <w:t xml:space="preserve"> invited to distribute the bookmarks etc </w:t>
      </w:r>
      <w:r w:rsidR="003420C3" w:rsidRPr="00050CB5">
        <w:rPr>
          <w:color w:val="1F497D" w:themeColor="text2"/>
          <w:sz w:val="24"/>
          <w:szCs w:val="24"/>
        </w:rPr>
        <w:t>at an event held by Wakefield</w:t>
      </w:r>
      <w:r w:rsidRPr="00050CB5">
        <w:rPr>
          <w:color w:val="1F497D" w:themeColor="text2"/>
          <w:sz w:val="24"/>
          <w:szCs w:val="24"/>
        </w:rPr>
        <w:t xml:space="preserve"> College </w:t>
      </w:r>
      <w:r w:rsidR="003420C3" w:rsidRPr="00050CB5">
        <w:rPr>
          <w:color w:val="1F497D" w:themeColor="text2"/>
          <w:sz w:val="24"/>
          <w:szCs w:val="24"/>
        </w:rPr>
        <w:t>and hope to extend this work in the future.</w:t>
      </w:r>
    </w:p>
    <w:p w:rsidR="00AA1106" w:rsidRPr="00050CB5" w:rsidRDefault="00AA1106" w:rsidP="009D13A3">
      <w:pPr>
        <w:pStyle w:val="ListParagraph"/>
        <w:numPr>
          <w:ilvl w:val="0"/>
          <w:numId w:val="23"/>
        </w:numPr>
        <w:spacing w:after="0" w:line="360" w:lineRule="auto"/>
        <w:ind w:left="851" w:hanging="284"/>
        <w:rPr>
          <w:rFonts w:eastAsia="Times New Roman" w:cs="Arial"/>
          <w:color w:val="1F497D" w:themeColor="text2"/>
          <w:sz w:val="24"/>
          <w:szCs w:val="24"/>
          <w:lang w:eastAsia="en-GB"/>
        </w:rPr>
      </w:pPr>
      <w:r w:rsidRPr="00050CB5">
        <w:rPr>
          <w:color w:val="1F497D" w:themeColor="text2"/>
          <w:sz w:val="24"/>
          <w:szCs w:val="24"/>
        </w:rPr>
        <w:t>We suppl</w:t>
      </w:r>
      <w:r w:rsidR="00B56C61" w:rsidRPr="00050CB5">
        <w:rPr>
          <w:color w:val="1F497D" w:themeColor="text2"/>
          <w:sz w:val="24"/>
          <w:szCs w:val="24"/>
        </w:rPr>
        <w:t>ied</w:t>
      </w:r>
      <w:r w:rsidRPr="00050CB5">
        <w:rPr>
          <w:color w:val="1F497D" w:themeColor="text2"/>
          <w:sz w:val="24"/>
          <w:szCs w:val="24"/>
        </w:rPr>
        <w:t xml:space="preserve"> bookmarks in 23 Co-operative pharmacies around N </w:t>
      </w:r>
      <w:r w:rsidR="00E10E15" w:rsidRPr="00050CB5">
        <w:rPr>
          <w:color w:val="1F497D" w:themeColor="text2"/>
          <w:sz w:val="24"/>
          <w:szCs w:val="24"/>
        </w:rPr>
        <w:t>Y</w:t>
      </w:r>
      <w:r w:rsidRPr="00050CB5">
        <w:rPr>
          <w:color w:val="1F497D" w:themeColor="text2"/>
          <w:sz w:val="24"/>
          <w:szCs w:val="24"/>
        </w:rPr>
        <w:t>orkshire and beyond.</w:t>
      </w:r>
      <w:r w:rsidRPr="00050CB5">
        <w:rPr>
          <w:rFonts w:eastAsia="Times New Roman" w:cs="Arial"/>
          <w:color w:val="1F497D" w:themeColor="text2"/>
          <w:sz w:val="24"/>
          <w:szCs w:val="24"/>
          <w:lang w:eastAsia="en-GB"/>
        </w:rPr>
        <w:t xml:space="preserve"> </w:t>
      </w:r>
    </w:p>
    <w:p w:rsidR="0092344E" w:rsidRPr="00E00C0F" w:rsidRDefault="0092344E" w:rsidP="009D13A3">
      <w:pPr>
        <w:spacing w:after="0" w:line="360" w:lineRule="auto"/>
        <w:ind w:left="851" w:hanging="284"/>
        <w:rPr>
          <w:rFonts w:eastAsia="Times New Roman" w:cs="Arial"/>
          <w:color w:val="1F497D" w:themeColor="text2"/>
          <w:sz w:val="24"/>
          <w:szCs w:val="24"/>
          <w:lang w:eastAsia="en-GB"/>
        </w:rPr>
      </w:pPr>
    </w:p>
    <w:p w:rsidR="00443F77" w:rsidRPr="00050CB5" w:rsidRDefault="00385C56" w:rsidP="0092344E">
      <w:pPr>
        <w:spacing w:after="0" w:line="360" w:lineRule="auto"/>
        <w:ind w:left="1418" w:hanging="851"/>
        <w:rPr>
          <w:rFonts w:eastAsia="Times New Roman" w:cs="Arial"/>
          <w:b/>
          <w:color w:val="1F497D" w:themeColor="text2"/>
          <w:sz w:val="24"/>
          <w:szCs w:val="24"/>
          <w:lang w:eastAsia="en-GB"/>
        </w:rPr>
      </w:pPr>
      <w:r w:rsidRPr="00050CB5">
        <w:rPr>
          <w:rFonts w:eastAsia="Times New Roman" w:cs="Arial"/>
          <w:b/>
          <w:color w:val="1F497D" w:themeColor="text2"/>
          <w:sz w:val="24"/>
          <w:szCs w:val="24"/>
          <w:lang w:eastAsia="en-GB"/>
        </w:rPr>
        <w:t>2015</w:t>
      </w:r>
    </w:p>
    <w:p w:rsidR="00050CB5" w:rsidRPr="00050CB5" w:rsidRDefault="00050CB5" w:rsidP="00050CB5">
      <w:pPr>
        <w:pStyle w:val="ListParagraph"/>
        <w:numPr>
          <w:ilvl w:val="0"/>
          <w:numId w:val="26"/>
        </w:numPr>
        <w:spacing w:after="0" w:line="360" w:lineRule="auto"/>
        <w:ind w:left="851" w:hanging="284"/>
        <w:rPr>
          <w:rFonts w:eastAsia="Times New Roman" w:cs="Arial"/>
          <w:color w:val="1F497D" w:themeColor="text2"/>
          <w:sz w:val="24"/>
          <w:szCs w:val="24"/>
          <w:lang w:eastAsia="en-GB"/>
        </w:rPr>
      </w:pPr>
      <w:r w:rsidRPr="00050CB5">
        <w:rPr>
          <w:rFonts w:eastAsia="Times New Roman" w:cs="Arial"/>
          <w:color w:val="1F497D" w:themeColor="text2"/>
          <w:sz w:val="24"/>
          <w:szCs w:val="24"/>
          <w:lang w:eastAsia="en-GB"/>
        </w:rPr>
        <w:t xml:space="preserve">We were successful in </w:t>
      </w:r>
      <w:r w:rsidR="00E00C0F">
        <w:rPr>
          <w:rFonts w:eastAsia="Times New Roman" w:cs="Arial"/>
          <w:color w:val="1F497D" w:themeColor="text2"/>
          <w:sz w:val="24"/>
          <w:szCs w:val="24"/>
          <w:lang w:eastAsia="en-GB"/>
        </w:rPr>
        <w:t xml:space="preserve">two bids for funding: thanks to </w:t>
      </w:r>
      <w:r w:rsidRPr="00050CB5">
        <w:rPr>
          <w:rFonts w:eastAsia="Times New Roman" w:cs="Arial"/>
          <w:color w:val="1F497D" w:themeColor="text2"/>
          <w:sz w:val="24"/>
          <w:szCs w:val="24"/>
          <w:lang w:eastAsia="en-GB"/>
        </w:rPr>
        <w:t>the North Yorkshire Police and Crime Commissioner (NYPCC) and LUSH Cosmetics</w:t>
      </w:r>
      <w:r w:rsidR="00E00C0F">
        <w:rPr>
          <w:rFonts w:eastAsia="Times New Roman" w:cs="Arial"/>
          <w:color w:val="1F497D" w:themeColor="text2"/>
          <w:sz w:val="24"/>
          <w:szCs w:val="24"/>
          <w:lang w:eastAsia="en-GB"/>
        </w:rPr>
        <w:t xml:space="preserve"> we were able to get 23,000 bookmarks printed</w:t>
      </w:r>
      <w:r w:rsidRPr="00050CB5">
        <w:rPr>
          <w:rFonts w:eastAsia="Times New Roman" w:cs="Arial"/>
          <w:color w:val="1F497D" w:themeColor="text2"/>
          <w:sz w:val="24"/>
          <w:szCs w:val="24"/>
          <w:lang w:eastAsia="en-GB"/>
        </w:rPr>
        <w:t xml:space="preserve">. And the region gave us the thumbs up by voting to give us half of the 2013/14 RCM surplus, for which we </w:t>
      </w:r>
      <w:r w:rsidR="00E00C0F">
        <w:rPr>
          <w:rFonts w:eastAsia="Times New Roman" w:cs="Arial"/>
          <w:color w:val="1F497D" w:themeColor="text2"/>
          <w:sz w:val="24"/>
          <w:szCs w:val="24"/>
          <w:lang w:eastAsia="en-GB"/>
        </w:rPr>
        <w:t>we</w:t>
      </w:r>
      <w:r w:rsidRPr="00050CB5">
        <w:rPr>
          <w:rFonts w:eastAsia="Times New Roman" w:cs="Arial"/>
          <w:color w:val="1F497D" w:themeColor="text2"/>
          <w:sz w:val="24"/>
          <w:szCs w:val="24"/>
          <w:lang w:eastAsia="en-GB"/>
        </w:rPr>
        <w:t>re very grateful. This means that the bank account will stay healthy for some time and we can continue printing</w:t>
      </w:r>
      <w:r w:rsidR="001A7145">
        <w:rPr>
          <w:rFonts w:eastAsia="Times New Roman" w:cs="Arial"/>
          <w:color w:val="1F497D" w:themeColor="text2"/>
          <w:sz w:val="24"/>
          <w:szCs w:val="24"/>
          <w:lang w:eastAsia="en-GB"/>
        </w:rPr>
        <w:t xml:space="preserve">. At the time of writing and </w:t>
      </w:r>
      <w:r w:rsidR="00E00C0F">
        <w:rPr>
          <w:rFonts w:eastAsia="Times New Roman" w:cs="Arial"/>
          <w:color w:val="1F497D" w:themeColor="text2"/>
          <w:sz w:val="24"/>
          <w:szCs w:val="24"/>
          <w:lang w:eastAsia="en-GB"/>
        </w:rPr>
        <w:t>since 2011</w:t>
      </w:r>
      <w:r w:rsidR="001A7145">
        <w:rPr>
          <w:rFonts w:eastAsia="Times New Roman" w:cs="Arial"/>
          <w:color w:val="1F497D" w:themeColor="text2"/>
          <w:sz w:val="24"/>
          <w:szCs w:val="24"/>
          <w:lang w:eastAsia="en-GB"/>
        </w:rPr>
        <w:t xml:space="preserve"> we have distributed </w:t>
      </w:r>
      <w:r w:rsidR="001A7145" w:rsidRPr="001A7145">
        <w:rPr>
          <w:rFonts w:eastAsia="Times New Roman" w:cs="Arial"/>
          <w:b/>
          <w:color w:val="1F497D" w:themeColor="text2"/>
          <w:sz w:val="24"/>
          <w:szCs w:val="24"/>
          <w:lang w:eastAsia="en-GB"/>
        </w:rPr>
        <w:t>90,000</w:t>
      </w:r>
      <w:r w:rsidR="001A7145">
        <w:rPr>
          <w:rFonts w:eastAsia="Times New Roman" w:cs="Arial"/>
          <w:color w:val="1F497D" w:themeColor="text2"/>
          <w:sz w:val="24"/>
          <w:szCs w:val="24"/>
          <w:lang w:eastAsia="en-GB"/>
        </w:rPr>
        <w:t xml:space="preserve"> bookmarks across the region and beyond</w:t>
      </w:r>
      <w:r w:rsidRPr="00050CB5">
        <w:rPr>
          <w:rFonts w:eastAsia="Times New Roman" w:cs="Arial"/>
          <w:color w:val="1F497D" w:themeColor="text2"/>
          <w:sz w:val="24"/>
          <w:szCs w:val="24"/>
          <w:lang w:eastAsia="en-GB"/>
        </w:rPr>
        <w:t xml:space="preserve">. </w:t>
      </w:r>
    </w:p>
    <w:p w:rsidR="00050CB5" w:rsidRPr="00050CB5" w:rsidRDefault="000217AC" w:rsidP="00050CB5">
      <w:pPr>
        <w:pStyle w:val="ListParagraph"/>
        <w:numPr>
          <w:ilvl w:val="0"/>
          <w:numId w:val="26"/>
        </w:numPr>
        <w:spacing w:after="0" w:line="360" w:lineRule="auto"/>
        <w:ind w:left="851" w:hanging="284"/>
        <w:rPr>
          <w:rFonts w:eastAsia="Times New Roman" w:cs="Arial"/>
          <w:color w:val="1F497D" w:themeColor="text2"/>
          <w:sz w:val="24"/>
          <w:szCs w:val="24"/>
          <w:lang w:eastAsia="en-GB"/>
        </w:rPr>
      </w:pPr>
      <w:r>
        <w:rPr>
          <w:rFonts w:eastAsia="Times New Roman" w:cs="Arial"/>
          <w:color w:val="1F497D" w:themeColor="text2"/>
          <w:sz w:val="24"/>
          <w:szCs w:val="24"/>
          <w:lang w:eastAsia="en-GB"/>
        </w:rPr>
        <w:t>In the autumn w</w:t>
      </w:r>
      <w:r w:rsidR="00443F77" w:rsidRPr="00050CB5">
        <w:rPr>
          <w:rFonts w:eastAsia="Times New Roman" w:cs="Arial"/>
          <w:color w:val="1F497D" w:themeColor="text2"/>
          <w:sz w:val="24"/>
          <w:szCs w:val="24"/>
          <w:lang w:eastAsia="en-GB"/>
        </w:rPr>
        <w:t xml:space="preserve">e saw our work being extended across the region by clubs and cluster groups </w:t>
      </w:r>
      <w:r w:rsidR="00E00C0F">
        <w:rPr>
          <w:rFonts w:eastAsia="Times New Roman" w:cs="Arial"/>
          <w:color w:val="1F497D" w:themeColor="text2"/>
          <w:sz w:val="24"/>
          <w:szCs w:val="24"/>
          <w:lang w:eastAsia="en-GB"/>
        </w:rPr>
        <w:t>taking the bookmarks into</w:t>
      </w:r>
      <w:r w:rsidR="00443F77" w:rsidRPr="00050CB5">
        <w:rPr>
          <w:rFonts w:eastAsia="Times New Roman" w:cs="Arial"/>
          <w:color w:val="1F497D" w:themeColor="text2"/>
          <w:sz w:val="24"/>
          <w:szCs w:val="24"/>
          <w:lang w:eastAsia="en-GB"/>
        </w:rPr>
        <w:t xml:space="preserve"> University and college Freshers</w:t>
      </w:r>
      <w:r w:rsidR="00050CB5" w:rsidRPr="00050CB5">
        <w:rPr>
          <w:rFonts w:eastAsia="Times New Roman" w:cs="Arial"/>
          <w:color w:val="1F497D" w:themeColor="text2"/>
          <w:sz w:val="24"/>
          <w:szCs w:val="24"/>
          <w:lang w:eastAsia="en-GB"/>
        </w:rPr>
        <w:t>’</w:t>
      </w:r>
      <w:r w:rsidR="00443F77" w:rsidRPr="00050CB5">
        <w:rPr>
          <w:rFonts w:eastAsia="Times New Roman" w:cs="Arial"/>
          <w:color w:val="1F497D" w:themeColor="text2"/>
          <w:sz w:val="24"/>
          <w:szCs w:val="24"/>
          <w:lang w:eastAsia="en-GB"/>
        </w:rPr>
        <w:t xml:space="preserve"> Fairs, raising awareness about safe relationships and where to get help should a relationship turn sour. </w:t>
      </w:r>
      <w:r w:rsidR="00050CB5" w:rsidRPr="00050CB5">
        <w:rPr>
          <w:rFonts w:eastAsia="Times New Roman" w:cs="Arial"/>
          <w:color w:val="1F497D" w:themeColor="text2"/>
          <w:sz w:val="24"/>
          <w:szCs w:val="24"/>
          <w:lang w:eastAsia="en-GB"/>
        </w:rPr>
        <w:t xml:space="preserve">And SIYE’s Rita Leaman’s </w:t>
      </w:r>
      <w:r w:rsidR="00050CB5" w:rsidRPr="00050CB5">
        <w:rPr>
          <w:color w:val="1F497D" w:themeColor="text2"/>
          <w:sz w:val="24"/>
          <w:szCs w:val="24"/>
        </w:rPr>
        <w:t>publication “Are you chasing rainbows?” made reference to the bookmarks on the basis that they say it all as regards emotional maturity/immaturity.</w:t>
      </w:r>
    </w:p>
    <w:p w:rsidR="00050CB5" w:rsidRDefault="000217AC" w:rsidP="00050CB5">
      <w:pPr>
        <w:pStyle w:val="ListParagraph"/>
        <w:numPr>
          <w:ilvl w:val="0"/>
          <w:numId w:val="26"/>
        </w:numPr>
        <w:spacing w:after="0" w:line="360" w:lineRule="auto"/>
        <w:ind w:left="851" w:hanging="284"/>
        <w:rPr>
          <w:rFonts w:eastAsia="Times New Roman" w:cs="Arial"/>
          <w:color w:val="1F497D" w:themeColor="text2"/>
          <w:sz w:val="24"/>
          <w:szCs w:val="24"/>
          <w:lang w:eastAsia="en-GB"/>
        </w:rPr>
      </w:pPr>
      <w:r>
        <w:rPr>
          <w:rFonts w:eastAsia="Times New Roman" w:cs="Arial"/>
          <w:color w:val="1F497D" w:themeColor="text2"/>
          <w:sz w:val="24"/>
          <w:szCs w:val="24"/>
          <w:lang w:eastAsia="en-GB"/>
        </w:rPr>
        <w:t>In October w</w:t>
      </w:r>
      <w:r w:rsidR="00385C56" w:rsidRPr="00050CB5">
        <w:rPr>
          <w:rFonts w:eastAsia="Times New Roman" w:cs="Arial"/>
          <w:color w:val="1F497D" w:themeColor="text2"/>
          <w:sz w:val="24"/>
          <w:szCs w:val="24"/>
          <w:lang w:eastAsia="en-GB"/>
        </w:rPr>
        <w:t>e</w:t>
      </w:r>
      <w:r w:rsidR="00443F77" w:rsidRPr="00050CB5">
        <w:rPr>
          <w:rFonts w:eastAsia="Times New Roman" w:cs="Arial"/>
          <w:color w:val="1F497D" w:themeColor="text2"/>
          <w:sz w:val="24"/>
          <w:szCs w:val="24"/>
          <w:lang w:eastAsia="en-GB"/>
        </w:rPr>
        <w:t xml:space="preserve"> held our </w:t>
      </w:r>
      <w:r w:rsidR="00385C56" w:rsidRPr="00050CB5">
        <w:rPr>
          <w:rFonts w:eastAsia="Times New Roman" w:cs="Arial"/>
          <w:color w:val="1F497D" w:themeColor="text2"/>
          <w:sz w:val="24"/>
          <w:szCs w:val="24"/>
          <w:lang w:eastAsia="en-GB"/>
        </w:rPr>
        <w:t>3</w:t>
      </w:r>
      <w:r w:rsidR="00385C56" w:rsidRPr="00050CB5">
        <w:rPr>
          <w:rFonts w:eastAsia="Times New Roman" w:cs="Arial"/>
          <w:color w:val="1F497D" w:themeColor="text2"/>
          <w:sz w:val="24"/>
          <w:szCs w:val="24"/>
          <w:vertAlign w:val="superscript"/>
          <w:lang w:eastAsia="en-GB"/>
        </w:rPr>
        <w:t>rd</w:t>
      </w:r>
      <w:r w:rsidR="00385C56" w:rsidRPr="00050CB5">
        <w:rPr>
          <w:rFonts w:eastAsia="Times New Roman" w:cs="Arial"/>
          <w:color w:val="1F497D" w:themeColor="text2"/>
          <w:sz w:val="24"/>
          <w:szCs w:val="24"/>
          <w:lang w:eastAsia="en-GB"/>
        </w:rPr>
        <w:t xml:space="preserve"> conference</w:t>
      </w:r>
      <w:r>
        <w:rPr>
          <w:rFonts w:eastAsia="Times New Roman" w:cs="Arial"/>
          <w:color w:val="1F497D" w:themeColor="text2"/>
          <w:sz w:val="24"/>
          <w:szCs w:val="24"/>
          <w:lang w:eastAsia="en-GB"/>
        </w:rPr>
        <w:t>, this time</w:t>
      </w:r>
      <w:r w:rsidR="00443F77" w:rsidRPr="00050CB5">
        <w:rPr>
          <w:rFonts w:eastAsia="Times New Roman" w:cs="Arial"/>
          <w:color w:val="1F497D" w:themeColor="text2"/>
          <w:sz w:val="24"/>
          <w:szCs w:val="24"/>
          <w:lang w:eastAsia="en-GB"/>
        </w:rPr>
        <w:t xml:space="preserve"> at </w:t>
      </w:r>
      <w:r w:rsidR="00385C56" w:rsidRPr="00050CB5">
        <w:rPr>
          <w:rFonts w:eastAsia="Times New Roman" w:cs="Arial"/>
          <w:color w:val="1F497D" w:themeColor="text2"/>
          <w:sz w:val="24"/>
          <w:szCs w:val="24"/>
          <w:lang w:eastAsia="en-GB"/>
        </w:rPr>
        <w:t xml:space="preserve">a venue in Leeds </w:t>
      </w:r>
      <w:r w:rsidR="00443F77" w:rsidRPr="00050CB5">
        <w:rPr>
          <w:rFonts w:eastAsia="Times New Roman" w:cs="Arial"/>
          <w:color w:val="1F497D" w:themeColor="text2"/>
          <w:sz w:val="24"/>
          <w:szCs w:val="24"/>
          <w:lang w:eastAsia="en-GB"/>
        </w:rPr>
        <w:t>that could</w:t>
      </w:r>
      <w:r w:rsidR="00385C56" w:rsidRPr="00050CB5">
        <w:rPr>
          <w:rFonts w:eastAsia="Times New Roman" w:cs="Arial"/>
          <w:color w:val="1F497D" w:themeColor="text2"/>
          <w:sz w:val="24"/>
          <w:szCs w:val="24"/>
          <w:lang w:eastAsia="en-GB"/>
        </w:rPr>
        <w:t xml:space="preserve"> accommodate more </w:t>
      </w:r>
      <w:r w:rsidR="009D13A3" w:rsidRPr="00050CB5">
        <w:rPr>
          <w:rFonts w:eastAsia="Times New Roman" w:cs="Arial"/>
          <w:color w:val="1F497D" w:themeColor="text2"/>
          <w:sz w:val="24"/>
          <w:szCs w:val="24"/>
          <w:lang w:eastAsia="en-GB"/>
        </w:rPr>
        <w:t>delegates</w:t>
      </w:r>
      <w:r w:rsidR="00385C56" w:rsidRPr="00050CB5">
        <w:rPr>
          <w:rFonts w:eastAsia="Times New Roman" w:cs="Arial"/>
          <w:color w:val="1F497D" w:themeColor="text2"/>
          <w:sz w:val="24"/>
          <w:szCs w:val="24"/>
          <w:lang w:eastAsia="en-GB"/>
        </w:rPr>
        <w:t xml:space="preserve">. The focus </w:t>
      </w:r>
      <w:r w:rsidR="004753D7" w:rsidRPr="00050CB5">
        <w:rPr>
          <w:rFonts w:eastAsia="Times New Roman" w:cs="Arial"/>
          <w:color w:val="1F497D" w:themeColor="text2"/>
          <w:sz w:val="24"/>
          <w:szCs w:val="24"/>
          <w:lang w:eastAsia="en-GB"/>
        </w:rPr>
        <w:t>remain</w:t>
      </w:r>
      <w:r w:rsidR="00443F77" w:rsidRPr="00050CB5">
        <w:rPr>
          <w:rFonts w:eastAsia="Times New Roman" w:cs="Arial"/>
          <w:color w:val="1F497D" w:themeColor="text2"/>
          <w:sz w:val="24"/>
          <w:szCs w:val="24"/>
          <w:lang w:eastAsia="en-GB"/>
        </w:rPr>
        <w:t>ed</w:t>
      </w:r>
      <w:r w:rsidR="00385C56" w:rsidRPr="00050CB5">
        <w:rPr>
          <w:rFonts w:eastAsia="Times New Roman" w:cs="Arial"/>
          <w:color w:val="1F497D" w:themeColor="text2"/>
          <w:sz w:val="24"/>
          <w:szCs w:val="24"/>
          <w:lang w:eastAsia="en-GB"/>
        </w:rPr>
        <w:t xml:space="preserve"> </w:t>
      </w:r>
      <w:r w:rsidR="00856C3B" w:rsidRPr="00050CB5">
        <w:rPr>
          <w:rFonts w:eastAsia="Times New Roman" w:cs="Arial"/>
          <w:color w:val="1F497D" w:themeColor="text2"/>
          <w:sz w:val="24"/>
          <w:szCs w:val="24"/>
          <w:lang w:eastAsia="en-GB"/>
        </w:rPr>
        <w:t xml:space="preserve">on </w:t>
      </w:r>
      <w:r w:rsidR="00385C56" w:rsidRPr="00050CB5">
        <w:rPr>
          <w:rFonts w:eastAsia="Times New Roman" w:cs="Arial"/>
          <w:color w:val="1F497D" w:themeColor="text2"/>
          <w:sz w:val="24"/>
          <w:szCs w:val="24"/>
          <w:lang w:eastAsia="en-GB"/>
        </w:rPr>
        <w:t>safeguarding</w:t>
      </w:r>
      <w:r w:rsidR="000D742A">
        <w:rPr>
          <w:rFonts w:eastAsia="Times New Roman" w:cs="Arial"/>
          <w:color w:val="1F497D" w:themeColor="text2"/>
          <w:sz w:val="24"/>
          <w:szCs w:val="24"/>
          <w:lang w:eastAsia="en-GB"/>
        </w:rPr>
        <w:t xml:space="preserve">, with many delegates </w:t>
      </w:r>
      <w:r w:rsidR="000D742A" w:rsidRPr="000D742A">
        <w:rPr>
          <w:rFonts w:eastAsia="Times New Roman"/>
          <w:color w:val="1F497D" w:themeColor="text2"/>
        </w:rPr>
        <w:t xml:space="preserve">using the event to meet </w:t>
      </w:r>
      <w:r w:rsidR="000D742A" w:rsidRPr="000D742A">
        <w:rPr>
          <w:rFonts w:eastAsia="Times New Roman"/>
          <w:color w:val="1F497D" w:themeColor="text2"/>
        </w:rPr>
        <w:lastRenderedPageBreak/>
        <w:t>safeguarding training needs;</w:t>
      </w:r>
      <w:r w:rsidR="00385C56" w:rsidRPr="000D742A">
        <w:rPr>
          <w:rFonts w:eastAsia="Times New Roman" w:cs="Arial"/>
          <w:color w:val="1F497D" w:themeColor="text2"/>
          <w:sz w:val="24"/>
          <w:szCs w:val="24"/>
          <w:lang w:eastAsia="en-GB"/>
        </w:rPr>
        <w:t xml:space="preserve"> </w:t>
      </w:r>
      <w:r w:rsidR="00385C56" w:rsidRPr="00050CB5">
        <w:rPr>
          <w:rFonts w:eastAsia="Times New Roman" w:cs="Arial"/>
          <w:color w:val="1F497D" w:themeColor="text2"/>
          <w:sz w:val="24"/>
          <w:szCs w:val="24"/>
          <w:lang w:eastAsia="en-GB"/>
        </w:rPr>
        <w:t>but we want</w:t>
      </w:r>
      <w:r w:rsidR="00443F77" w:rsidRPr="00050CB5">
        <w:rPr>
          <w:rFonts w:eastAsia="Times New Roman" w:cs="Arial"/>
          <w:color w:val="1F497D" w:themeColor="text2"/>
          <w:sz w:val="24"/>
          <w:szCs w:val="24"/>
          <w:lang w:eastAsia="en-GB"/>
        </w:rPr>
        <w:t>ed</w:t>
      </w:r>
      <w:r w:rsidR="00385C56" w:rsidRPr="00050CB5">
        <w:rPr>
          <w:rFonts w:eastAsia="Times New Roman" w:cs="Arial"/>
          <w:color w:val="1F497D" w:themeColor="text2"/>
          <w:sz w:val="24"/>
          <w:szCs w:val="24"/>
          <w:lang w:eastAsia="en-GB"/>
        </w:rPr>
        <w:t xml:space="preserve"> to encourage </w:t>
      </w:r>
      <w:r w:rsidR="004753D7" w:rsidRPr="00050CB5">
        <w:rPr>
          <w:rFonts w:eastAsia="Times New Roman" w:cs="Arial"/>
          <w:color w:val="1F497D" w:themeColor="text2"/>
          <w:sz w:val="24"/>
          <w:szCs w:val="24"/>
          <w:lang w:eastAsia="en-GB"/>
        </w:rPr>
        <w:t>prevention rather than cure and so look</w:t>
      </w:r>
      <w:r w:rsidR="00443F77" w:rsidRPr="00050CB5">
        <w:rPr>
          <w:rFonts w:eastAsia="Times New Roman" w:cs="Arial"/>
          <w:color w:val="1F497D" w:themeColor="text2"/>
          <w:sz w:val="24"/>
          <w:szCs w:val="24"/>
          <w:lang w:eastAsia="en-GB"/>
        </w:rPr>
        <w:t>ed</w:t>
      </w:r>
      <w:r w:rsidR="004753D7" w:rsidRPr="00050CB5">
        <w:rPr>
          <w:rFonts w:eastAsia="Times New Roman" w:cs="Arial"/>
          <w:color w:val="1F497D" w:themeColor="text2"/>
          <w:sz w:val="24"/>
          <w:szCs w:val="24"/>
          <w:lang w:eastAsia="en-GB"/>
        </w:rPr>
        <w:t xml:space="preserve"> at gender stereotyping</w:t>
      </w:r>
      <w:r w:rsidR="003420C3" w:rsidRPr="00050CB5">
        <w:rPr>
          <w:rFonts w:eastAsia="Times New Roman" w:cs="Arial"/>
          <w:color w:val="1F497D" w:themeColor="text2"/>
          <w:sz w:val="24"/>
          <w:szCs w:val="24"/>
          <w:lang w:eastAsia="en-GB"/>
        </w:rPr>
        <w:t xml:space="preserve"> -</w:t>
      </w:r>
      <w:r w:rsidR="004753D7" w:rsidRPr="00050CB5">
        <w:rPr>
          <w:rFonts w:eastAsia="Times New Roman" w:cs="Arial"/>
          <w:color w:val="1F497D" w:themeColor="text2"/>
          <w:sz w:val="24"/>
          <w:szCs w:val="24"/>
          <w:lang w:eastAsia="en-GB"/>
        </w:rPr>
        <w:t xml:space="preserve"> why it is that boys and young men think it’s OK to abuse girls and young women, and why </w:t>
      </w:r>
      <w:r w:rsidR="00BA4B5A" w:rsidRPr="00050CB5">
        <w:rPr>
          <w:rFonts w:eastAsia="Times New Roman" w:cs="Arial"/>
          <w:color w:val="1F497D" w:themeColor="text2"/>
          <w:sz w:val="24"/>
          <w:szCs w:val="24"/>
          <w:lang w:eastAsia="en-GB"/>
        </w:rPr>
        <w:t xml:space="preserve">it is that </w:t>
      </w:r>
      <w:r w:rsidR="004753D7" w:rsidRPr="00050CB5">
        <w:rPr>
          <w:rFonts w:eastAsia="Times New Roman" w:cs="Arial"/>
          <w:color w:val="1F497D" w:themeColor="text2"/>
          <w:sz w:val="24"/>
          <w:szCs w:val="24"/>
          <w:lang w:eastAsia="en-GB"/>
        </w:rPr>
        <w:t xml:space="preserve">girls and young women think it’s OK to be abused. </w:t>
      </w:r>
      <w:r w:rsidR="009D13A3" w:rsidRPr="00050CB5">
        <w:rPr>
          <w:rFonts w:eastAsia="Times New Roman" w:cs="Arial"/>
          <w:color w:val="1F497D" w:themeColor="text2"/>
          <w:sz w:val="24"/>
          <w:szCs w:val="24"/>
          <w:lang w:eastAsia="en-GB"/>
        </w:rPr>
        <w:t xml:space="preserve">In planning this conference we </w:t>
      </w:r>
      <w:r w:rsidR="00443F77" w:rsidRPr="00050CB5">
        <w:rPr>
          <w:rFonts w:eastAsia="Times New Roman" w:cs="Arial"/>
          <w:color w:val="1F497D" w:themeColor="text2"/>
          <w:sz w:val="24"/>
          <w:szCs w:val="24"/>
          <w:lang w:eastAsia="en-GB"/>
        </w:rPr>
        <w:t>engaged with</w:t>
      </w:r>
      <w:r w:rsidR="009D13A3" w:rsidRPr="00050CB5">
        <w:rPr>
          <w:rFonts w:eastAsia="Times New Roman" w:cs="Arial"/>
          <w:color w:val="1F497D" w:themeColor="text2"/>
          <w:sz w:val="24"/>
          <w:szCs w:val="24"/>
          <w:lang w:eastAsia="en-GB"/>
        </w:rPr>
        <w:t xml:space="preserve"> our partners and contacts, g</w:t>
      </w:r>
      <w:r w:rsidR="00443F77" w:rsidRPr="00050CB5">
        <w:rPr>
          <w:rFonts w:eastAsia="Times New Roman" w:cs="Arial"/>
          <w:color w:val="1F497D" w:themeColor="text2"/>
          <w:sz w:val="24"/>
          <w:szCs w:val="24"/>
          <w:lang w:eastAsia="en-GB"/>
        </w:rPr>
        <w:t>ot</w:t>
      </w:r>
      <w:r w:rsidR="009D13A3" w:rsidRPr="00050CB5">
        <w:rPr>
          <w:rFonts w:eastAsia="Times New Roman" w:cs="Arial"/>
          <w:color w:val="1F497D" w:themeColor="text2"/>
          <w:sz w:val="24"/>
          <w:szCs w:val="24"/>
          <w:lang w:eastAsia="en-GB"/>
        </w:rPr>
        <w:t xml:space="preserve"> Soroptimism</w:t>
      </w:r>
      <w:r>
        <w:rPr>
          <w:rFonts w:eastAsia="Times New Roman" w:cs="Arial"/>
          <w:color w:val="1F497D" w:themeColor="text2"/>
          <w:sz w:val="24"/>
          <w:szCs w:val="24"/>
          <w:lang w:eastAsia="en-GB"/>
        </w:rPr>
        <w:t xml:space="preserve"> </w:t>
      </w:r>
      <w:r w:rsidR="00443F77" w:rsidRPr="00050CB5">
        <w:rPr>
          <w:rFonts w:eastAsia="Times New Roman" w:cs="Arial"/>
          <w:color w:val="1F497D" w:themeColor="text2"/>
          <w:sz w:val="24"/>
          <w:szCs w:val="24"/>
          <w:lang w:eastAsia="en-GB"/>
        </w:rPr>
        <w:t>“</w:t>
      </w:r>
      <w:r w:rsidR="009D13A3" w:rsidRPr="00050CB5">
        <w:rPr>
          <w:rFonts w:eastAsia="Times New Roman" w:cs="Arial"/>
          <w:color w:val="1F497D" w:themeColor="text2"/>
          <w:sz w:val="24"/>
          <w:szCs w:val="24"/>
          <w:lang w:eastAsia="en-GB"/>
        </w:rPr>
        <w:t>out there</w:t>
      </w:r>
      <w:r w:rsidR="00443F77" w:rsidRPr="00050CB5">
        <w:rPr>
          <w:rFonts w:eastAsia="Times New Roman" w:cs="Arial"/>
          <w:color w:val="1F497D" w:themeColor="text2"/>
          <w:sz w:val="24"/>
          <w:szCs w:val="24"/>
          <w:lang w:eastAsia="en-GB"/>
        </w:rPr>
        <w:t>”</w:t>
      </w:r>
      <w:r w:rsidR="009D13A3" w:rsidRPr="00050CB5">
        <w:rPr>
          <w:rFonts w:eastAsia="Times New Roman" w:cs="Arial"/>
          <w:color w:val="1F497D" w:themeColor="text2"/>
          <w:sz w:val="24"/>
          <w:szCs w:val="24"/>
          <w:lang w:eastAsia="en-GB"/>
        </w:rPr>
        <w:t xml:space="preserve"> and buil</w:t>
      </w:r>
      <w:r w:rsidR="00443F77" w:rsidRPr="00050CB5">
        <w:rPr>
          <w:rFonts w:eastAsia="Times New Roman" w:cs="Arial"/>
          <w:color w:val="1F497D" w:themeColor="text2"/>
          <w:sz w:val="24"/>
          <w:szCs w:val="24"/>
          <w:lang w:eastAsia="en-GB"/>
        </w:rPr>
        <w:t>t</w:t>
      </w:r>
      <w:r w:rsidR="009D13A3" w:rsidRPr="00050CB5">
        <w:rPr>
          <w:rFonts w:eastAsia="Times New Roman" w:cs="Arial"/>
          <w:color w:val="1F497D" w:themeColor="text2"/>
          <w:sz w:val="24"/>
          <w:szCs w:val="24"/>
          <w:lang w:eastAsia="en-GB"/>
        </w:rPr>
        <w:t xml:space="preserve"> on our reputation as a group that does what it says on the label.</w:t>
      </w:r>
    </w:p>
    <w:p w:rsidR="00AA1106" w:rsidRDefault="00050CB5" w:rsidP="00050CB5">
      <w:pPr>
        <w:pStyle w:val="ListParagraph"/>
        <w:spacing w:after="0" w:line="360" w:lineRule="auto"/>
        <w:ind w:left="851"/>
        <w:rPr>
          <w:rFonts w:eastAsia="Times New Roman" w:cs="Arial"/>
          <w:color w:val="1F497D" w:themeColor="text2"/>
          <w:sz w:val="24"/>
          <w:szCs w:val="24"/>
          <w:lang w:eastAsia="en-GB"/>
        </w:rPr>
      </w:pPr>
      <w:r w:rsidRPr="00050CB5">
        <w:rPr>
          <w:rFonts w:eastAsia="Times New Roman" w:cs="Arial"/>
          <w:color w:val="1F497D" w:themeColor="text2"/>
          <w:sz w:val="24"/>
          <w:szCs w:val="24"/>
          <w:lang w:eastAsia="en-GB"/>
        </w:rPr>
        <w:t xml:space="preserve"> </w:t>
      </w:r>
    </w:p>
    <w:p w:rsidR="00050CB5" w:rsidRDefault="00050CB5" w:rsidP="00050CB5">
      <w:pPr>
        <w:pStyle w:val="ListParagraph"/>
        <w:spacing w:after="0" w:line="360" w:lineRule="auto"/>
        <w:ind w:left="851" w:hanging="284"/>
        <w:rPr>
          <w:rFonts w:eastAsia="Times New Roman" w:cs="Arial"/>
          <w:b/>
          <w:color w:val="1F497D" w:themeColor="text2"/>
          <w:sz w:val="24"/>
          <w:szCs w:val="24"/>
          <w:lang w:eastAsia="en-GB"/>
        </w:rPr>
      </w:pPr>
      <w:r w:rsidRPr="00050CB5">
        <w:rPr>
          <w:rFonts w:eastAsia="Times New Roman" w:cs="Arial"/>
          <w:b/>
          <w:color w:val="1F497D" w:themeColor="text2"/>
          <w:sz w:val="24"/>
          <w:szCs w:val="24"/>
          <w:lang w:eastAsia="en-GB"/>
        </w:rPr>
        <w:t>2016</w:t>
      </w:r>
    </w:p>
    <w:p w:rsidR="00050CB5" w:rsidRPr="00050CB5" w:rsidRDefault="00050CB5" w:rsidP="00050CB5">
      <w:pPr>
        <w:pStyle w:val="ListParagraph"/>
        <w:spacing w:after="0" w:line="360" w:lineRule="auto"/>
        <w:ind w:left="567"/>
        <w:rPr>
          <w:rFonts w:eastAsia="Times New Roman" w:cs="Arial"/>
          <w:color w:val="1F497D" w:themeColor="text2"/>
          <w:sz w:val="24"/>
          <w:szCs w:val="24"/>
          <w:lang w:eastAsia="en-GB"/>
        </w:rPr>
      </w:pPr>
      <w:r w:rsidRPr="00050CB5">
        <w:rPr>
          <w:rFonts w:eastAsia="Times New Roman" w:cs="Arial"/>
          <w:color w:val="1F497D" w:themeColor="text2"/>
          <w:sz w:val="24"/>
          <w:szCs w:val="24"/>
          <w:lang w:eastAsia="en-GB"/>
        </w:rPr>
        <w:t>We are currently considering a theme for our 4</w:t>
      </w:r>
      <w:r w:rsidRPr="00050CB5">
        <w:rPr>
          <w:rFonts w:eastAsia="Times New Roman" w:cs="Arial"/>
          <w:color w:val="1F497D" w:themeColor="text2"/>
          <w:sz w:val="24"/>
          <w:szCs w:val="24"/>
          <w:vertAlign w:val="superscript"/>
          <w:lang w:eastAsia="en-GB"/>
        </w:rPr>
        <w:t>th</w:t>
      </w:r>
      <w:r w:rsidRPr="00050CB5">
        <w:rPr>
          <w:rFonts w:eastAsia="Times New Roman" w:cs="Arial"/>
          <w:color w:val="1F497D" w:themeColor="text2"/>
          <w:sz w:val="24"/>
          <w:szCs w:val="24"/>
          <w:lang w:eastAsia="en-GB"/>
        </w:rPr>
        <w:t xml:space="preserve"> conference, which we hope will take place near to Anti-Slavery </w:t>
      </w:r>
      <w:r>
        <w:rPr>
          <w:rFonts w:eastAsia="Times New Roman" w:cs="Arial"/>
          <w:color w:val="1F497D" w:themeColor="text2"/>
          <w:sz w:val="24"/>
          <w:szCs w:val="24"/>
          <w:lang w:eastAsia="en-GB"/>
        </w:rPr>
        <w:t>D</w:t>
      </w:r>
      <w:r w:rsidRPr="00050CB5">
        <w:rPr>
          <w:rFonts w:eastAsia="Times New Roman" w:cs="Arial"/>
          <w:color w:val="1F497D" w:themeColor="text2"/>
          <w:sz w:val="24"/>
          <w:szCs w:val="24"/>
          <w:lang w:eastAsia="en-GB"/>
        </w:rPr>
        <w:t xml:space="preserve">ay 2017. And as the start of a new term looms, we are getting geared up for the ever increasing number of freshers events that we have been invited to. </w:t>
      </w:r>
    </w:p>
    <w:p w:rsidR="00050CB5" w:rsidRPr="00050CB5" w:rsidRDefault="00050CB5" w:rsidP="00050CB5">
      <w:pPr>
        <w:pStyle w:val="ListParagraph"/>
        <w:spacing w:after="0" w:line="360" w:lineRule="auto"/>
        <w:ind w:left="851"/>
        <w:rPr>
          <w:rFonts w:eastAsia="Times New Roman" w:cs="Arial"/>
          <w:color w:val="1F497D" w:themeColor="text2"/>
          <w:sz w:val="24"/>
          <w:szCs w:val="24"/>
          <w:lang w:eastAsia="en-GB"/>
        </w:rPr>
      </w:pPr>
    </w:p>
    <w:p w:rsidR="00933D2D" w:rsidRPr="00050CB5" w:rsidRDefault="006312B8" w:rsidP="00624215">
      <w:pPr>
        <w:tabs>
          <w:tab w:val="num" w:pos="426"/>
        </w:tabs>
        <w:spacing w:after="0" w:line="360" w:lineRule="auto"/>
        <w:jc w:val="center"/>
        <w:rPr>
          <w:color w:val="1F497D" w:themeColor="text2"/>
          <w:sz w:val="24"/>
          <w:szCs w:val="24"/>
        </w:rPr>
      </w:pPr>
      <w:r w:rsidRPr="00050CB5">
        <w:rPr>
          <w:color w:val="1F497D" w:themeColor="text2"/>
          <w:sz w:val="24"/>
          <w:szCs w:val="24"/>
        </w:rPr>
        <w:t xml:space="preserve">In </w:t>
      </w:r>
      <w:r w:rsidR="00FC26B9" w:rsidRPr="00050CB5">
        <w:rPr>
          <w:color w:val="1F497D" w:themeColor="text2"/>
          <w:sz w:val="24"/>
          <w:szCs w:val="24"/>
        </w:rPr>
        <w:t xml:space="preserve">addition to </w:t>
      </w:r>
      <w:r w:rsidR="009E560C" w:rsidRPr="00050CB5">
        <w:rPr>
          <w:color w:val="1F497D" w:themeColor="text2"/>
          <w:sz w:val="24"/>
          <w:szCs w:val="24"/>
        </w:rPr>
        <w:t xml:space="preserve">raising awareness and </w:t>
      </w:r>
      <w:r w:rsidR="00FC26B9" w:rsidRPr="00050CB5">
        <w:rPr>
          <w:color w:val="1F497D" w:themeColor="text2"/>
          <w:sz w:val="24"/>
          <w:szCs w:val="24"/>
        </w:rPr>
        <w:t>taking action</w:t>
      </w:r>
      <w:r w:rsidR="009E560C" w:rsidRPr="00050CB5">
        <w:rPr>
          <w:color w:val="1F497D" w:themeColor="text2"/>
          <w:sz w:val="24"/>
          <w:szCs w:val="24"/>
        </w:rPr>
        <w:t>,</w:t>
      </w:r>
      <w:r w:rsidR="00FC26B9" w:rsidRPr="00050CB5">
        <w:rPr>
          <w:color w:val="1F497D" w:themeColor="text2"/>
          <w:sz w:val="24"/>
          <w:szCs w:val="24"/>
        </w:rPr>
        <w:t xml:space="preserve"> the ASG also </w:t>
      </w:r>
      <w:r w:rsidR="00D927B6" w:rsidRPr="00050CB5">
        <w:rPr>
          <w:color w:val="1F497D" w:themeColor="text2"/>
          <w:sz w:val="24"/>
          <w:szCs w:val="24"/>
        </w:rPr>
        <w:t>advocate</w:t>
      </w:r>
      <w:r w:rsidR="00FC26B9" w:rsidRPr="00050CB5">
        <w:rPr>
          <w:color w:val="1F497D" w:themeColor="text2"/>
          <w:sz w:val="24"/>
          <w:szCs w:val="24"/>
        </w:rPr>
        <w:t>s</w:t>
      </w:r>
      <w:r w:rsidR="00D927B6" w:rsidRPr="00050CB5">
        <w:rPr>
          <w:color w:val="1F497D" w:themeColor="text2"/>
          <w:sz w:val="24"/>
          <w:szCs w:val="24"/>
        </w:rPr>
        <w:t xml:space="preserve"> on behalf of victims of modern day slavery</w:t>
      </w:r>
      <w:r w:rsidR="009E560C" w:rsidRPr="00050CB5">
        <w:rPr>
          <w:color w:val="1F497D" w:themeColor="text2"/>
          <w:sz w:val="24"/>
          <w:szCs w:val="24"/>
        </w:rPr>
        <w:t>, through lobbying</w:t>
      </w:r>
      <w:r w:rsidR="00050CB5">
        <w:rPr>
          <w:color w:val="1F497D" w:themeColor="text2"/>
          <w:sz w:val="24"/>
          <w:szCs w:val="24"/>
        </w:rPr>
        <w:t xml:space="preserve"> </w:t>
      </w:r>
      <w:r w:rsidR="009E560C" w:rsidRPr="00050CB5">
        <w:rPr>
          <w:color w:val="1F497D" w:themeColor="text2"/>
          <w:sz w:val="24"/>
          <w:szCs w:val="24"/>
        </w:rPr>
        <w:t>local and central governments, and police and health authorities. And members are now invited to APPG Domestic and Sexual Violence meetings at the House of Commons, which gives them a further opportunity to voice concerns.</w:t>
      </w:r>
    </w:p>
    <w:p w:rsidR="00B77C84" w:rsidRPr="00050CB5" w:rsidRDefault="00B77C84" w:rsidP="00624215">
      <w:pPr>
        <w:tabs>
          <w:tab w:val="num" w:pos="426"/>
        </w:tabs>
        <w:spacing w:after="0" w:line="360" w:lineRule="auto"/>
        <w:jc w:val="center"/>
        <w:rPr>
          <w:color w:val="1F497D" w:themeColor="text2"/>
          <w:sz w:val="24"/>
          <w:szCs w:val="24"/>
        </w:rPr>
      </w:pPr>
    </w:p>
    <w:p w:rsidR="00B77C84" w:rsidRPr="00050CB5" w:rsidRDefault="00B77C84" w:rsidP="00624215">
      <w:pPr>
        <w:tabs>
          <w:tab w:val="num" w:pos="426"/>
        </w:tabs>
        <w:spacing w:after="0" w:line="360" w:lineRule="auto"/>
        <w:jc w:val="center"/>
        <w:rPr>
          <w:color w:val="1F497D" w:themeColor="text2"/>
          <w:sz w:val="24"/>
          <w:szCs w:val="24"/>
        </w:rPr>
      </w:pPr>
      <w:r w:rsidRPr="00050CB5">
        <w:rPr>
          <w:color w:val="1F497D" w:themeColor="text2"/>
          <w:sz w:val="24"/>
          <w:szCs w:val="24"/>
        </w:rPr>
        <w:t xml:space="preserve">Val Michie, </w:t>
      </w:r>
      <w:r w:rsidR="00050CB5">
        <w:rPr>
          <w:color w:val="1F497D" w:themeColor="text2"/>
          <w:sz w:val="24"/>
          <w:szCs w:val="24"/>
        </w:rPr>
        <w:t>August</w:t>
      </w:r>
      <w:r w:rsidRPr="00050CB5">
        <w:rPr>
          <w:color w:val="1F497D" w:themeColor="text2"/>
          <w:sz w:val="24"/>
          <w:szCs w:val="24"/>
        </w:rPr>
        <w:t xml:space="preserve"> 201</w:t>
      </w:r>
      <w:r w:rsidR="00050CB5">
        <w:rPr>
          <w:color w:val="1F497D" w:themeColor="text2"/>
          <w:sz w:val="24"/>
          <w:szCs w:val="24"/>
        </w:rPr>
        <w:t>6</w:t>
      </w:r>
    </w:p>
    <w:p w:rsidR="00D927B6" w:rsidRDefault="00D927B6"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856C3B" w:rsidRDefault="00856C3B" w:rsidP="00624215">
      <w:pPr>
        <w:tabs>
          <w:tab w:val="left" w:pos="426"/>
        </w:tabs>
        <w:spacing w:after="0" w:line="360" w:lineRule="auto"/>
        <w:ind w:left="426"/>
      </w:pPr>
    </w:p>
    <w:p w:rsidR="00FC4CF8" w:rsidRDefault="00FC4CF8" w:rsidP="00AB7AEF">
      <w:pPr>
        <w:tabs>
          <w:tab w:val="left" w:pos="426"/>
        </w:tabs>
        <w:spacing w:after="0" w:line="360" w:lineRule="auto"/>
        <w:ind w:left="426" w:hanging="720"/>
      </w:pPr>
    </w:p>
    <w:p w:rsidR="000217AC" w:rsidRDefault="000217AC" w:rsidP="00AB7AEF">
      <w:pPr>
        <w:tabs>
          <w:tab w:val="left" w:pos="426"/>
        </w:tabs>
        <w:spacing w:after="0" w:line="360" w:lineRule="auto"/>
        <w:ind w:left="426" w:hanging="720"/>
      </w:pPr>
    </w:p>
    <w:p w:rsidR="000217AC" w:rsidRDefault="000217AC" w:rsidP="00AB7AEF">
      <w:pPr>
        <w:tabs>
          <w:tab w:val="left" w:pos="426"/>
        </w:tabs>
        <w:spacing w:after="0" w:line="360" w:lineRule="auto"/>
        <w:ind w:left="426" w:hanging="720"/>
      </w:pPr>
    </w:p>
    <w:p w:rsidR="000217AC" w:rsidRDefault="000217AC" w:rsidP="00AB7AEF">
      <w:pPr>
        <w:tabs>
          <w:tab w:val="left" w:pos="426"/>
        </w:tabs>
        <w:spacing w:after="0" w:line="360" w:lineRule="auto"/>
        <w:ind w:left="426" w:hanging="720"/>
      </w:pPr>
    </w:p>
    <w:p w:rsidR="000217AC" w:rsidRDefault="000217AC" w:rsidP="00AB7AEF">
      <w:pPr>
        <w:tabs>
          <w:tab w:val="left" w:pos="426"/>
        </w:tabs>
        <w:spacing w:after="0" w:line="360" w:lineRule="auto"/>
        <w:ind w:left="426" w:hanging="720"/>
      </w:pPr>
    </w:p>
    <w:p w:rsidR="000217AC" w:rsidRDefault="000217AC" w:rsidP="00AB7AEF">
      <w:pPr>
        <w:tabs>
          <w:tab w:val="left" w:pos="426"/>
        </w:tabs>
        <w:spacing w:after="0" w:line="360" w:lineRule="auto"/>
        <w:ind w:left="426" w:hanging="720"/>
      </w:pPr>
    </w:p>
    <w:p w:rsidR="00FC4CF8" w:rsidRDefault="00FC4CF8" w:rsidP="00AB7AEF">
      <w:pPr>
        <w:tabs>
          <w:tab w:val="left" w:pos="426"/>
        </w:tabs>
        <w:spacing w:after="0" w:line="360" w:lineRule="auto"/>
        <w:ind w:left="426" w:hanging="720"/>
      </w:pPr>
      <w:r>
        <w:lastRenderedPageBreak/>
        <w:t xml:space="preserve">             </w:t>
      </w:r>
      <w:r w:rsidR="00624215">
        <w:t xml:space="preserve">    </w:t>
      </w:r>
      <w:r>
        <w:t xml:space="preserve">   </w:t>
      </w:r>
      <w:r>
        <w:tab/>
      </w:r>
      <w:r>
        <w:rPr>
          <w:noProof/>
          <w:lang w:eastAsia="en-GB"/>
        </w:rPr>
        <w:drawing>
          <wp:inline distT="0" distB="0" distL="0" distR="0" wp14:anchorId="11FC8F63" wp14:editId="21157553">
            <wp:extent cx="1143000" cy="800100"/>
            <wp:effectExtent l="0" t="0" r="0" b="0"/>
            <wp:docPr id="6" name="Picture 6"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lang w:eastAsia="en-GB"/>
        </w:rPr>
        <w:drawing>
          <wp:inline distT="0" distB="0" distL="0" distR="0" wp14:anchorId="11FC8F63" wp14:editId="21157553">
            <wp:extent cx="1143000" cy="800100"/>
            <wp:effectExtent l="0" t="0" r="0" b="0"/>
            <wp:docPr id="7" name="Picture 7"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lang w:eastAsia="en-GB"/>
        </w:rPr>
        <w:drawing>
          <wp:inline distT="0" distB="0" distL="0" distR="0" wp14:anchorId="11FC8F63" wp14:editId="21157553">
            <wp:extent cx="1143000" cy="800100"/>
            <wp:effectExtent l="0" t="0" r="0" b="0"/>
            <wp:docPr id="8" name="Picture 8"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lang w:eastAsia="en-GB"/>
        </w:rPr>
        <w:drawing>
          <wp:inline distT="0" distB="0" distL="0" distR="0" wp14:anchorId="11FC8F63" wp14:editId="21157553">
            <wp:extent cx="1143000" cy="800100"/>
            <wp:effectExtent l="0" t="0" r="0" b="0"/>
            <wp:docPr id="9" name="Picture 9"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r>
        <w:rPr>
          <w:noProof/>
          <w:lang w:eastAsia="en-GB"/>
        </w:rPr>
        <w:drawing>
          <wp:inline distT="0" distB="0" distL="0" distR="0" wp14:anchorId="11FC8F63" wp14:editId="21157553">
            <wp:extent cx="1143000" cy="800100"/>
            <wp:effectExtent l="0" t="0" r="0" b="0"/>
            <wp:docPr id="10" name="Picture 10" descr="C:\Users\Admin\AppData\Local\Microsoft\Windows\Temporary Internet Files\Content.Outlook\EVEYC2ZR\daisies2  (2).jpg"/>
            <wp:cNvGraphicFramePr/>
            <a:graphic xmlns:a="http://schemas.openxmlformats.org/drawingml/2006/main">
              <a:graphicData uri="http://schemas.openxmlformats.org/drawingml/2006/picture">
                <pic:pic xmlns:pic="http://schemas.openxmlformats.org/drawingml/2006/picture">
                  <pic:nvPicPr>
                    <pic:cNvPr id="1" name="Picture 1" descr="C:\Users\Admin\AppData\Local\Microsoft\Windows\Temporary Internet Files\Content.Outlook\EVEYC2ZR\daisies2  (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sectPr w:rsidR="00FC4CF8" w:rsidSect="001A7145">
      <w:footerReference w:type="default" r:id="rId8"/>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90" w:rsidRDefault="00170E90" w:rsidP="001A7145">
      <w:pPr>
        <w:spacing w:after="0" w:line="240" w:lineRule="auto"/>
      </w:pPr>
      <w:r>
        <w:separator/>
      </w:r>
    </w:p>
  </w:endnote>
  <w:endnote w:type="continuationSeparator" w:id="0">
    <w:p w:rsidR="00170E90" w:rsidRDefault="00170E90" w:rsidP="001A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60464"/>
      <w:docPartObj>
        <w:docPartGallery w:val="Page Numbers (Bottom of Page)"/>
        <w:docPartUnique/>
      </w:docPartObj>
    </w:sdtPr>
    <w:sdtEndPr>
      <w:rPr>
        <w:noProof/>
      </w:rPr>
    </w:sdtEndPr>
    <w:sdtContent>
      <w:p w:rsidR="001A7145" w:rsidRDefault="001A7145">
        <w:pPr>
          <w:pStyle w:val="Footer"/>
          <w:jc w:val="center"/>
        </w:pPr>
        <w:r>
          <w:fldChar w:fldCharType="begin"/>
        </w:r>
        <w:r>
          <w:instrText xml:space="preserve"> PAGE   \* MERGEFORMAT </w:instrText>
        </w:r>
        <w:r>
          <w:fldChar w:fldCharType="separate"/>
        </w:r>
        <w:r w:rsidR="0073784D">
          <w:rPr>
            <w:noProof/>
          </w:rPr>
          <w:t>2</w:t>
        </w:r>
        <w:r>
          <w:rPr>
            <w:noProof/>
          </w:rPr>
          <w:fldChar w:fldCharType="end"/>
        </w:r>
      </w:p>
    </w:sdtContent>
  </w:sdt>
  <w:p w:rsidR="001A7145" w:rsidRDefault="001A71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90" w:rsidRDefault="00170E90" w:rsidP="001A7145">
      <w:pPr>
        <w:spacing w:after="0" w:line="240" w:lineRule="auto"/>
      </w:pPr>
      <w:r>
        <w:separator/>
      </w:r>
    </w:p>
  </w:footnote>
  <w:footnote w:type="continuationSeparator" w:id="0">
    <w:p w:rsidR="00170E90" w:rsidRDefault="00170E90" w:rsidP="001A7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9F4"/>
    <w:multiLevelType w:val="hybridMultilevel"/>
    <w:tmpl w:val="970AD83C"/>
    <w:lvl w:ilvl="0" w:tplc="31A846BE">
      <w:start w:val="1"/>
      <w:numFmt w:val="bullet"/>
      <w:lvlText w:val="•"/>
      <w:lvlJc w:val="left"/>
      <w:pPr>
        <w:tabs>
          <w:tab w:val="num" w:pos="720"/>
        </w:tabs>
        <w:ind w:left="720" w:hanging="360"/>
      </w:pPr>
      <w:rPr>
        <w:rFonts w:ascii="Times New Roman" w:hAnsi="Times New Roman" w:hint="default"/>
      </w:rPr>
    </w:lvl>
    <w:lvl w:ilvl="1" w:tplc="6714C07C" w:tentative="1">
      <w:start w:val="1"/>
      <w:numFmt w:val="bullet"/>
      <w:lvlText w:val="•"/>
      <w:lvlJc w:val="left"/>
      <w:pPr>
        <w:tabs>
          <w:tab w:val="num" w:pos="1440"/>
        </w:tabs>
        <w:ind w:left="1440" w:hanging="360"/>
      </w:pPr>
      <w:rPr>
        <w:rFonts w:ascii="Times New Roman" w:hAnsi="Times New Roman" w:hint="default"/>
      </w:rPr>
    </w:lvl>
    <w:lvl w:ilvl="2" w:tplc="10EA2D20" w:tentative="1">
      <w:start w:val="1"/>
      <w:numFmt w:val="bullet"/>
      <w:lvlText w:val="•"/>
      <w:lvlJc w:val="left"/>
      <w:pPr>
        <w:tabs>
          <w:tab w:val="num" w:pos="2160"/>
        </w:tabs>
        <w:ind w:left="2160" w:hanging="360"/>
      </w:pPr>
      <w:rPr>
        <w:rFonts w:ascii="Times New Roman" w:hAnsi="Times New Roman" w:hint="default"/>
      </w:rPr>
    </w:lvl>
    <w:lvl w:ilvl="3" w:tplc="8124BCC0" w:tentative="1">
      <w:start w:val="1"/>
      <w:numFmt w:val="bullet"/>
      <w:lvlText w:val="•"/>
      <w:lvlJc w:val="left"/>
      <w:pPr>
        <w:tabs>
          <w:tab w:val="num" w:pos="2880"/>
        </w:tabs>
        <w:ind w:left="2880" w:hanging="360"/>
      </w:pPr>
      <w:rPr>
        <w:rFonts w:ascii="Times New Roman" w:hAnsi="Times New Roman" w:hint="default"/>
      </w:rPr>
    </w:lvl>
    <w:lvl w:ilvl="4" w:tplc="92C03530" w:tentative="1">
      <w:start w:val="1"/>
      <w:numFmt w:val="bullet"/>
      <w:lvlText w:val="•"/>
      <w:lvlJc w:val="left"/>
      <w:pPr>
        <w:tabs>
          <w:tab w:val="num" w:pos="3600"/>
        </w:tabs>
        <w:ind w:left="3600" w:hanging="360"/>
      </w:pPr>
      <w:rPr>
        <w:rFonts w:ascii="Times New Roman" w:hAnsi="Times New Roman" w:hint="default"/>
      </w:rPr>
    </w:lvl>
    <w:lvl w:ilvl="5" w:tplc="E65CD3D4" w:tentative="1">
      <w:start w:val="1"/>
      <w:numFmt w:val="bullet"/>
      <w:lvlText w:val="•"/>
      <w:lvlJc w:val="left"/>
      <w:pPr>
        <w:tabs>
          <w:tab w:val="num" w:pos="4320"/>
        </w:tabs>
        <w:ind w:left="4320" w:hanging="360"/>
      </w:pPr>
      <w:rPr>
        <w:rFonts w:ascii="Times New Roman" w:hAnsi="Times New Roman" w:hint="default"/>
      </w:rPr>
    </w:lvl>
    <w:lvl w:ilvl="6" w:tplc="0A18873E" w:tentative="1">
      <w:start w:val="1"/>
      <w:numFmt w:val="bullet"/>
      <w:lvlText w:val="•"/>
      <w:lvlJc w:val="left"/>
      <w:pPr>
        <w:tabs>
          <w:tab w:val="num" w:pos="5040"/>
        </w:tabs>
        <w:ind w:left="5040" w:hanging="360"/>
      </w:pPr>
      <w:rPr>
        <w:rFonts w:ascii="Times New Roman" w:hAnsi="Times New Roman" w:hint="default"/>
      </w:rPr>
    </w:lvl>
    <w:lvl w:ilvl="7" w:tplc="B8A2BDF4" w:tentative="1">
      <w:start w:val="1"/>
      <w:numFmt w:val="bullet"/>
      <w:lvlText w:val="•"/>
      <w:lvlJc w:val="left"/>
      <w:pPr>
        <w:tabs>
          <w:tab w:val="num" w:pos="5760"/>
        </w:tabs>
        <w:ind w:left="5760" w:hanging="360"/>
      </w:pPr>
      <w:rPr>
        <w:rFonts w:ascii="Times New Roman" w:hAnsi="Times New Roman" w:hint="default"/>
      </w:rPr>
    </w:lvl>
    <w:lvl w:ilvl="8" w:tplc="D2D6E8A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4E3029"/>
    <w:multiLevelType w:val="hybridMultilevel"/>
    <w:tmpl w:val="88221CFE"/>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5F03A3C"/>
    <w:multiLevelType w:val="hybridMultilevel"/>
    <w:tmpl w:val="B51EBF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6877F8D"/>
    <w:multiLevelType w:val="hybridMultilevel"/>
    <w:tmpl w:val="2A2676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88C55C4"/>
    <w:multiLevelType w:val="hybridMultilevel"/>
    <w:tmpl w:val="130E73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8FB7BE3"/>
    <w:multiLevelType w:val="hybridMultilevel"/>
    <w:tmpl w:val="F3E6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A4494"/>
    <w:multiLevelType w:val="hybridMultilevel"/>
    <w:tmpl w:val="3B7C888A"/>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C3E30DC"/>
    <w:multiLevelType w:val="hybridMultilevel"/>
    <w:tmpl w:val="5C9C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B0175"/>
    <w:multiLevelType w:val="hybridMultilevel"/>
    <w:tmpl w:val="120A8204"/>
    <w:lvl w:ilvl="0" w:tplc="3AA65536">
      <w:start w:val="1"/>
      <w:numFmt w:val="bullet"/>
      <w:lvlText w:val="•"/>
      <w:lvlJc w:val="left"/>
      <w:pPr>
        <w:tabs>
          <w:tab w:val="num" w:pos="720"/>
        </w:tabs>
        <w:ind w:left="720" w:hanging="360"/>
      </w:pPr>
      <w:rPr>
        <w:rFonts w:ascii="Times New Roman" w:hAnsi="Times New Roman" w:hint="default"/>
      </w:rPr>
    </w:lvl>
    <w:lvl w:ilvl="1" w:tplc="8F9AAE38" w:tentative="1">
      <w:start w:val="1"/>
      <w:numFmt w:val="bullet"/>
      <w:lvlText w:val="•"/>
      <w:lvlJc w:val="left"/>
      <w:pPr>
        <w:tabs>
          <w:tab w:val="num" w:pos="1440"/>
        </w:tabs>
        <w:ind w:left="1440" w:hanging="360"/>
      </w:pPr>
      <w:rPr>
        <w:rFonts w:ascii="Times New Roman" w:hAnsi="Times New Roman" w:hint="default"/>
      </w:rPr>
    </w:lvl>
    <w:lvl w:ilvl="2" w:tplc="09E88680" w:tentative="1">
      <w:start w:val="1"/>
      <w:numFmt w:val="bullet"/>
      <w:lvlText w:val="•"/>
      <w:lvlJc w:val="left"/>
      <w:pPr>
        <w:tabs>
          <w:tab w:val="num" w:pos="2160"/>
        </w:tabs>
        <w:ind w:left="2160" w:hanging="360"/>
      </w:pPr>
      <w:rPr>
        <w:rFonts w:ascii="Times New Roman" w:hAnsi="Times New Roman" w:hint="default"/>
      </w:rPr>
    </w:lvl>
    <w:lvl w:ilvl="3" w:tplc="5150CD8E" w:tentative="1">
      <w:start w:val="1"/>
      <w:numFmt w:val="bullet"/>
      <w:lvlText w:val="•"/>
      <w:lvlJc w:val="left"/>
      <w:pPr>
        <w:tabs>
          <w:tab w:val="num" w:pos="2880"/>
        </w:tabs>
        <w:ind w:left="2880" w:hanging="360"/>
      </w:pPr>
      <w:rPr>
        <w:rFonts w:ascii="Times New Roman" w:hAnsi="Times New Roman" w:hint="default"/>
      </w:rPr>
    </w:lvl>
    <w:lvl w:ilvl="4" w:tplc="58AC548A" w:tentative="1">
      <w:start w:val="1"/>
      <w:numFmt w:val="bullet"/>
      <w:lvlText w:val="•"/>
      <w:lvlJc w:val="left"/>
      <w:pPr>
        <w:tabs>
          <w:tab w:val="num" w:pos="3600"/>
        </w:tabs>
        <w:ind w:left="3600" w:hanging="360"/>
      </w:pPr>
      <w:rPr>
        <w:rFonts w:ascii="Times New Roman" w:hAnsi="Times New Roman" w:hint="default"/>
      </w:rPr>
    </w:lvl>
    <w:lvl w:ilvl="5" w:tplc="B69025E4" w:tentative="1">
      <w:start w:val="1"/>
      <w:numFmt w:val="bullet"/>
      <w:lvlText w:val="•"/>
      <w:lvlJc w:val="left"/>
      <w:pPr>
        <w:tabs>
          <w:tab w:val="num" w:pos="4320"/>
        </w:tabs>
        <w:ind w:left="4320" w:hanging="360"/>
      </w:pPr>
      <w:rPr>
        <w:rFonts w:ascii="Times New Roman" w:hAnsi="Times New Roman" w:hint="default"/>
      </w:rPr>
    </w:lvl>
    <w:lvl w:ilvl="6" w:tplc="DD80F05E" w:tentative="1">
      <w:start w:val="1"/>
      <w:numFmt w:val="bullet"/>
      <w:lvlText w:val="•"/>
      <w:lvlJc w:val="left"/>
      <w:pPr>
        <w:tabs>
          <w:tab w:val="num" w:pos="5040"/>
        </w:tabs>
        <w:ind w:left="5040" w:hanging="360"/>
      </w:pPr>
      <w:rPr>
        <w:rFonts w:ascii="Times New Roman" w:hAnsi="Times New Roman" w:hint="default"/>
      </w:rPr>
    </w:lvl>
    <w:lvl w:ilvl="7" w:tplc="E88E0E44" w:tentative="1">
      <w:start w:val="1"/>
      <w:numFmt w:val="bullet"/>
      <w:lvlText w:val="•"/>
      <w:lvlJc w:val="left"/>
      <w:pPr>
        <w:tabs>
          <w:tab w:val="num" w:pos="5760"/>
        </w:tabs>
        <w:ind w:left="5760" w:hanging="360"/>
      </w:pPr>
      <w:rPr>
        <w:rFonts w:ascii="Times New Roman" w:hAnsi="Times New Roman" w:hint="default"/>
      </w:rPr>
    </w:lvl>
    <w:lvl w:ilvl="8" w:tplc="A3BA85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71A3F54"/>
    <w:multiLevelType w:val="hybridMultilevel"/>
    <w:tmpl w:val="9646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F31C6"/>
    <w:multiLevelType w:val="hybridMultilevel"/>
    <w:tmpl w:val="756E7C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0544268"/>
    <w:multiLevelType w:val="hybridMultilevel"/>
    <w:tmpl w:val="90360586"/>
    <w:lvl w:ilvl="0" w:tplc="58AC5020">
      <w:start w:val="1"/>
      <w:numFmt w:val="bullet"/>
      <w:lvlText w:val="•"/>
      <w:lvlJc w:val="left"/>
      <w:pPr>
        <w:tabs>
          <w:tab w:val="num" w:pos="720"/>
        </w:tabs>
        <w:ind w:left="720" w:hanging="360"/>
      </w:pPr>
      <w:rPr>
        <w:rFonts w:ascii="Times New Roman" w:hAnsi="Times New Roman" w:hint="default"/>
      </w:rPr>
    </w:lvl>
    <w:lvl w:ilvl="1" w:tplc="60109EB0">
      <w:start w:val="1"/>
      <w:numFmt w:val="bullet"/>
      <w:lvlText w:val="•"/>
      <w:lvlJc w:val="left"/>
      <w:pPr>
        <w:tabs>
          <w:tab w:val="num" w:pos="1440"/>
        </w:tabs>
        <w:ind w:left="1440" w:hanging="360"/>
      </w:pPr>
      <w:rPr>
        <w:rFonts w:ascii="Times New Roman" w:hAnsi="Times New Roman" w:hint="default"/>
      </w:rPr>
    </w:lvl>
    <w:lvl w:ilvl="2" w:tplc="7112182A" w:tentative="1">
      <w:start w:val="1"/>
      <w:numFmt w:val="bullet"/>
      <w:lvlText w:val="•"/>
      <w:lvlJc w:val="left"/>
      <w:pPr>
        <w:tabs>
          <w:tab w:val="num" w:pos="2160"/>
        </w:tabs>
        <w:ind w:left="2160" w:hanging="360"/>
      </w:pPr>
      <w:rPr>
        <w:rFonts w:ascii="Times New Roman" w:hAnsi="Times New Roman" w:hint="default"/>
      </w:rPr>
    </w:lvl>
    <w:lvl w:ilvl="3" w:tplc="5A10B3DA" w:tentative="1">
      <w:start w:val="1"/>
      <w:numFmt w:val="bullet"/>
      <w:lvlText w:val="•"/>
      <w:lvlJc w:val="left"/>
      <w:pPr>
        <w:tabs>
          <w:tab w:val="num" w:pos="2880"/>
        </w:tabs>
        <w:ind w:left="2880" w:hanging="360"/>
      </w:pPr>
      <w:rPr>
        <w:rFonts w:ascii="Times New Roman" w:hAnsi="Times New Roman" w:hint="default"/>
      </w:rPr>
    </w:lvl>
    <w:lvl w:ilvl="4" w:tplc="391AEDF0" w:tentative="1">
      <w:start w:val="1"/>
      <w:numFmt w:val="bullet"/>
      <w:lvlText w:val="•"/>
      <w:lvlJc w:val="left"/>
      <w:pPr>
        <w:tabs>
          <w:tab w:val="num" w:pos="3600"/>
        </w:tabs>
        <w:ind w:left="3600" w:hanging="360"/>
      </w:pPr>
      <w:rPr>
        <w:rFonts w:ascii="Times New Roman" w:hAnsi="Times New Roman" w:hint="default"/>
      </w:rPr>
    </w:lvl>
    <w:lvl w:ilvl="5" w:tplc="B7FCC046" w:tentative="1">
      <w:start w:val="1"/>
      <w:numFmt w:val="bullet"/>
      <w:lvlText w:val="•"/>
      <w:lvlJc w:val="left"/>
      <w:pPr>
        <w:tabs>
          <w:tab w:val="num" w:pos="4320"/>
        </w:tabs>
        <w:ind w:left="4320" w:hanging="360"/>
      </w:pPr>
      <w:rPr>
        <w:rFonts w:ascii="Times New Roman" w:hAnsi="Times New Roman" w:hint="default"/>
      </w:rPr>
    </w:lvl>
    <w:lvl w:ilvl="6" w:tplc="AD38E12C" w:tentative="1">
      <w:start w:val="1"/>
      <w:numFmt w:val="bullet"/>
      <w:lvlText w:val="•"/>
      <w:lvlJc w:val="left"/>
      <w:pPr>
        <w:tabs>
          <w:tab w:val="num" w:pos="5040"/>
        </w:tabs>
        <w:ind w:left="5040" w:hanging="360"/>
      </w:pPr>
      <w:rPr>
        <w:rFonts w:ascii="Times New Roman" w:hAnsi="Times New Roman" w:hint="default"/>
      </w:rPr>
    </w:lvl>
    <w:lvl w:ilvl="7" w:tplc="12E0744C" w:tentative="1">
      <w:start w:val="1"/>
      <w:numFmt w:val="bullet"/>
      <w:lvlText w:val="•"/>
      <w:lvlJc w:val="left"/>
      <w:pPr>
        <w:tabs>
          <w:tab w:val="num" w:pos="5760"/>
        </w:tabs>
        <w:ind w:left="5760" w:hanging="360"/>
      </w:pPr>
      <w:rPr>
        <w:rFonts w:ascii="Times New Roman" w:hAnsi="Times New Roman" w:hint="default"/>
      </w:rPr>
    </w:lvl>
    <w:lvl w:ilvl="8" w:tplc="2B7454A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7AE5258"/>
    <w:multiLevelType w:val="hybridMultilevel"/>
    <w:tmpl w:val="78BE714A"/>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3" w15:restartNumberingAfterBreak="0">
    <w:nsid w:val="447F7735"/>
    <w:multiLevelType w:val="hybridMultilevel"/>
    <w:tmpl w:val="1DD4A35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46CA6F19"/>
    <w:multiLevelType w:val="hybridMultilevel"/>
    <w:tmpl w:val="138EA9B8"/>
    <w:lvl w:ilvl="0" w:tplc="8F2023E8">
      <w:start w:val="1"/>
      <w:numFmt w:val="bullet"/>
      <w:lvlText w:val="•"/>
      <w:lvlJc w:val="left"/>
      <w:pPr>
        <w:tabs>
          <w:tab w:val="num" w:pos="720"/>
        </w:tabs>
        <w:ind w:left="720" w:hanging="360"/>
      </w:pPr>
      <w:rPr>
        <w:rFonts w:ascii="Times New Roman" w:hAnsi="Times New Roman" w:hint="default"/>
      </w:rPr>
    </w:lvl>
    <w:lvl w:ilvl="1" w:tplc="E0BC4990">
      <w:start w:val="1"/>
      <w:numFmt w:val="bullet"/>
      <w:lvlText w:val="•"/>
      <w:lvlJc w:val="left"/>
      <w:pPr>
        <w:tabs>
          <w:tab w:val="num" w:pos="1440"/>
        </w:tabs>
        <w:ind w:left="1440" w:hanging="360"/>
      </w:pPr>
      <w:rPr>
        <w:rFonts w:ascii="Times New Roman" w:hAnsi="Times New Roman" w:hint="default"/>
      </w:rPr>
    </w:lvl>
    <w:lvl w:ilvl="2" w:tplc="7124DAC4">
      <w:start w:val="1"/>
      <w:numFmt w:val="bullet"/>
      <w:lvlText w:val="•"/>
      <w:lvlJc w:val="left"/>
      <w:pPr>
        <w:tabs>
          <w:tab w:val="num" w:pos="2160"/>
        </w:tabs>
        <w:ind w:left="2160" w:hanging="360"/>
      </w:pPr>
      <w:rPr>
        <w:rFonts w:ascii="Times New Roman" w:hAnsi="Times New Roman" w:hint="default"/>
      </w:rPr>
    </w:lvl>
    <w:lvl w:ilvl="3" w:tplc="1BEEC3D8" w:tentative="1">
      <w:start w:val="1"/>
      <w:numFmt w:val="bullet"/>
      <w:lvlText w:val="•"/>
      <w:lvlJc w:val="left"/>
      <w:pPr>
        <w:tabs>
          <w:tab w:val="num" w:pos="2880"/>
        </w:tabs>
        <w:ind w:left="2880" w:hanging="360"/>
      </w:pPr>
      <w:rPr>
        <w:rFonts w:ascii="Times New Roman" w:hAnsi="Times New Roman" w:hint="default"/>
      </w:rPr>
    </w:lvl>
    <w:lvl w:ilvl="4" w:tplc="EC1C73DC" w:tentative="1">
      <w:start w:val="1"/>
      <w:numFmt w:val="bullet"/>
      <w:lvlText w:val="•"/>
      <w:lvlJc w:val="left"/>
      <w:pPr>
        <w:tabs>
          <w:tab w:val="num" w:pos="3600"/>
        </w:tabs>
        <w:ind w:left="3600" w:hanging="360"/>
      </w:pPr>
      <w:rPr>
        <w:rFonts w:ascii="Times New Roman" w:hAnsi="Times New Roman" w:hint="default"/>
      </w:rPr>
    </w:lvl>
    <w:lvl w:ilvl="5" w:tplc="26A0271E" w:tentative="1">
      <w:start w:val="1"/>
      <w:numFmt w:val="bullet"/>
      <w:lvlText w:val="•"/>
      <w:lvlJc w:val="left"/>
      <w:pPr>
        <w:tabs>
          <w:tab w:val="num" w:pos="4320"/>
        </w:tabs>
        <w:ind w:left="4320" w:hanging="360"/>
      </w:pPr>
      <w:rPr>
        <w:rFonts w:ascii="Times New Roman" w:hAnsi="Times New Roman" w:hint="default"/>
      </w:rPr>
    </w:lvl>
    <w:lvl w:ilvl="6" w:tplc="0DEEC736" w:tentative="1">
      <w:start w:val="1"/>
      <w:numFmt w:val="bullet"/>
      <w:lvlText w:val="•"/>
      <w:lvlJc w:val="left"/>
      <w:pPr>
        <w:tabs>
          <w:tab w:val="num" w:pos="5040"/>
        </w:tabs>
        <w:ind w:left="5040" w:hanging="360"/>
      </w:pPr>
      <w:rPr>
        <w:rFonts w:ascii="Times New Roman" w:hAnsi="Times New Roman" w:hint="default"/>
      </w:rPr>
    </w:lvl>
    <w:lvl w:ilvl="7" w:tplc="08AE6934" w:tentative="1">
      <w:start w:val="1"/>
      <w:numFmt w:val="bullet"/>
      <w:lvlText w:val="•"/>
      <w:lvlJc w:val="left"/>
      <w:pPr>
        <w:tabs>
          <w:tab w:val="num" w:pos="5760"/>
        </w:tabs>
        <w:ind w:left="5760" w:hanging="360"/>
      </w:pPr>
      <w:rPr>
        <w:rFonts w:ascii="Times New Roman" w:hAnsi="Times New Roman" w:hint="default"/>
      </w:rPr>
    </w:lvl>
    <w:lvl w:ilvl="8" w:tplc="687A7D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DC13D1D"/>
    <w:multiLevelType w:val="hybridMultilevel"/>
    <w:tmpl w:val="9AD8E8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E5E3222"/>
    <w:multiLevelType w:val="hybridMultilevel"/>
    <w:tmpl w:val="FB9EA660"/>
    <w:lvl w:ilvl="0" w:tplc="8F2023E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47972"/>
    <w:multiLevelType w:val="hybridMultilevel"/>
    <w:tmpl w:val="08502A68"/>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8DA5A70"/>
    <w:multiLevelType w:val="hybridMultilevel"/>
    <w:tmpl w:val="9E6C3644"/>
    <w:lvl w:ilvl="0" w:tplc="35C644A8">
      <w:start w:val="1"/>
      <w:numFmt w:val="bullet"/>
      <w:lvlText w:val="•"/>
      <w:lvlJc w:val="left"/>
      <w:pPr>
        <w:tabs>
          <w:tab w:val="num" w:pos="720"/>
        </w:tabs>
        <w:ind w:left="720" w:hanging="360"/>
      </w:pPr>
      <w:rPr>
        <w:rFonts w:ascii="Times New Roman" w:hAnsi="Times New Roman" w:hint="default"/>
      </w:rPr>
    </w:lvl>
    <w:lvl w:ilvl="1" w:tplc="690C4AD8" w:tentative="1">
      <w:start w:val="1"/>
      <w:numFmt w:val="bullet"/>
      <w:lvlText w:val="•"/>
      <w:lvlJc w:val="left"/>
      <w:pPr>
        <w:tabs>
          <w:tab w:val="num" w:pos="1440"/>
        </w:tabs>
        <w:ind w:left="1440" w:hanging="360"/>
      </w:pPr>
      <w:rPr>
        <w:rFonts w:ascii="Times New Roman" w:hAnsi="Times New Roman" w:hint="default"/>
      </w:rPr>
    </w:lvl>
    <w:lvl w:ilvl="2" w:tplc="D6EA7B12" w:tentative="1">
      <w:start w:val="1"/>
      <w:numFmt w:val="bullet"/>
      <w:lvlText w:val="•"/>
      <w:lvlJc w:val="left"/>
      <w:pPr>
        <w:tabs>
          <w:tab w:val="num" w:pos="2160"/>
        </w:tabs>
        <w:ind w:left="2160" w:hanging="360"/>
      </w:pPr>
      <w:rPr>
        <w:rFonts w:ascii="Times New Roman" w:hAnsi="Times New Roman" w:hint="default"/>
      </w:rPr>
    </w:lvl>
    <w:lvl w:ilvl="3" w:tplc="F6606E26" w:tentative="1">
      <w:start w:val="1"/>
      <w:numFmt w:val="bullet"/>
      <w:lvlText w:val="•"/>
      <w:lvlJc w:val="left"/>
      <w:pPr>
        <w:tabs>
          <w:tab w:val="num" w:pos="2880"/>
        </w:tabs>
        <w:ind w:left="2880" w:hanging="360"/>
      </w:pPr>
      <w:rPr>
        <w:rFonts w:ascii="Times New Roman" w:hAnsi="Times New Roman" w:hint="default"/>
      </w:rPr>
    </w:lvl>
    <w:lvl w:ilvl="4" w:tplc="05409FF2" w:tentative="1">
      <w:start w:val="1"/>
      <w:numFmt w:val="bullet"/>
      <w:lvlText w:val="•"/>
      <w:lvlJc w:val="left"/>
      <w:pPr>
        <w:tabs>
          <w:tab w:val="num" w:pos="3600"/>
        </w:tabs>
        <w:ind w:left="3600" w:hanging="360"/>
      </w:pPr>
      <w:rPr>
        <w:rFonts w:ascii="Times New Roman" w:hAnsi="Times New Roman" w:hint="default"/>
      </w:rPr>
    </w:lvl>
    <w:lvl w:ilvl="5" w:tplc="8702D842" w:tentative="1">
      <w:start w:val="1"/>
      <w:numFmt w:val="bullet"/>
      <w:lvlText w:val="•"/>
      <w:lvlJc w:val="left"/>
      <w:pPr>
        <w:tabs>
          <w:tab w:val="num" w:pos="4320"/>
        </w:tabs>
        <w:ind w:left="4320" w:hanging="360"/>
      </w:pPr>
      <w:rPr>
        <w:rFonts w:ascii="Times New Roman" w:hAnsi="Times New Roman" w:hint="default"/>
      </w:rPr>
    </w:lvl>
    <w:lvl w:ilvl="6" w:tplc="FBB01F8A" w:tentative="1">
      <w:start w:val="1"/>
      <w:numFmt w:val="bullet"/>
      <w:lvlText w:val="•"/>
      <w:lvlJc w:val="left"/>
      <w:pPr>
        <w:tabs>
          <w:tab w:val="num" w:pos="5040"/>
        </w:tabs>
        <w:ind w:left="5040" w:hanging="360"/>
      </w:pPr>
      <w:rPr>
        <w:rFonts w:ascii="Times New Roman" w:hAnsi="Times New Roman" w:hint="default"/>
      </w:rPr>
    </w:lvl>
    <w:lvl w:ilvl="7" w:tplc="5CC672C6" w:tentative="1">
      <w:start w:val="1"/>
      <w:numFmt w:val="bullet"/>
      <w:lvlText w:val="•"/>
      <w:lvlJc w:val="left"/>
      <w:pPr>
        <w:tabs>
          <w:tab w:val="num" w:pos="5760"/>
        </w:tabs>
        <w:ind w:left="5760" w:hanging="360"/>
      </w:pPr>
      <w:rPr>
        <w:rFonts w:ascii="Times New Roman" w:hAnsi="Times New Roman" w:hint="default"/>
      </w:rPr>
    </w:lvl>
    <w:lvl w:ilvl="8" w:tplc="9BD6109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60C10844"/>
    <w:multiLevelType w:val="hybridMultilevel"/>
    <w:tmpl w:val="9718F350"/>
    <w:lvl w:ilvl="0" w:tplc="CA7CA946">
      <w:start w:val="1"/>
      <w:numFmt w:val="bullet"/>
      <w:lvlText w:val="•"/>
      <w:lvlJc w:val="left"/>
      <w:pPr>
        <w:tabs>
          <w:tab w:val="num" w:pos="720"/>
        </w:tabs>
        <w:ind w:left="720" w:hanging="360"/>
      </w:pPr>
      <w:rPr>
        <w:rFonts w:ascii="Times New Roman" w:hAnsi="Times New Roman" w:hint="default"/>
      </w:rPr>
    </w:lvl>
    <w:lvl w:ilvl="1" w:tplc="5120A66E" w:tentative="1">
      <w:start w:val="1"/>
      <w:numFmt w:val="bullet"/>
      <w:lvlText w:val="•"/>
      <w:lvlJc w:val="left"/>
      <w:pPr>
        <w:tabs>
          <w:tab w:val="num" w:pos="1440"/>
        </w:tabs>
        <w:ind w:left="1440" w:hanging="360"/>
      </w:pPr>
      <w:rPr>
        <w:rFonts w:ascii="Times New Roman" w:hAnsi="Times New Roman" w:hint="default"/>
      </w:rPr>
    </w:lvl>
    <w:lvl w:ilvl="2" w:tplc="432AFF3A" w:tentative="1">
      <w:start w:val="1"/>
      <w:numFmt w:val="bullet"/>
      <w:lvlText w:val="•"/>
      <w:lvlJc w:val="left"/>
      <w:pPr>
        <w:tabs>
          <w:tab w:val="num" w:pos="2160"/>
        </w:tabs>
        <w:ind w:left="2160" w:hanging="360"/>
      </w:pPr>
      <w:rPr>
        <w:rFonts w:ascii="Times New Roman" w:hAnsi="Times New Roman" w:hint="default"/>
      </w:rPr>
    </w:lvl>
    <w:lvl w:ilvl="3" w:tplc="004A7D3C" w:tentative="1">
      <w:start w:val="1"/>
      <w:numFmt w:val="bullet"/>
      <w:lvlText w:val="•"/>
      <w:lvlJc w:val="left"/>
      <w:pPr>
        <w:tabs>
          <w:tab w:val="num" w:pos="2880"/>
        </w:tabs>
        <w:ind w:left="2880" w:hanging="360"/>
      </w:pPr>
      <w:rPr>
        <w:rFonts w:ascii="Times New Roman" w:hAnsi="Times New Roman" w:hint="default"/>
      </w:rPr>
    </w:lvl>
    <w:lvl w:ilvl="4" w:tplc="02EA2CE8" w:tentative="1">
      <w:start w:val="1"/>
      <w:numFmt w:val="bullet"/>
      <w:lvlText w:val="•"/>
      <w:lvlJc w:val="left"/>
      <w:pPr>
        <w:tabs>
          <w:tab w:val="num" w:pos="3600"/>
        </w:tabs>
        <w:ind w:left="3600" w:hanging="360"/>
      </w:pPr>
      <w:rPr>
        <w:rFonts w:ascii="Times New Roman" w:hAnsi="Times New Roman" w:hint="default"/>
      </w:rPr>
    </w:lvl>
    <w:lvl w:ilvl="5" w:tplc="0A7A6BAE" w:tentative="1">
      <w:start w:val="1"/>
      <w:numFmt w:val="bullet"/>
      <w:lvlText w:val="•"/>
      <w:lvlJc w:val="left"/>
      <w:pPr>
        <w:tabs>
          <w:tab w:val="num" w:pos="4320"/>
        </w:tabs>
        <w:ind w:left="4320" w:hanging="360"/>
      </w:pPr>
      <w:rPr>
        <w:rFonts w:ascii="Times New Roman" w:hAnsi="Times New Roman" w:hint="default"/>
      </w:rPr>
    </w:lvl>
    <w:lvl w:ilvl="6" w:tplc="7B26E760" w:tentative="1">
      <w:start w:val="1"/>
      <w:numFmt w:val="bullet"/>
      <w:lvlText w:val="•"/>
      <w:lvlJc w:val="left"/>
      <w:pPr>
        <w:tabs>
          <w:tab w:val="num" w:pos="5040"/>
        </w:tabs>
        <w:ind w:left="5040" w:hanging="360"/>
      </w:pPr>
      <w:rPr>
        <w:rFonts w:ascii="Times New Roman" w:hAnsi="Times New Roman" w:hint="default"/>
      </w:rPr>
    </w:lvl>
    <w:lvl w:ilvl="7" w:tplc="E4C280FC" w:tentative="1">
      <w:start w:val="1"/>
      <w:numFmt w:val="bullet"/>
      <w:lvlText w:val="•"/>
      <w:lvlJc w:val="left"/>
      <w:pPr>
        <w:tabs>
          <w:tab w:val="num" w:pos="5760"/>
        </w:tabs>
        <w:ind w:left="5760" w:hanging="360"/>
      </w:pPr>
      <w:rPr>
        <w:rFonts w:ascii="Times New Roman" w:hAnsi="Times New Roman" w:hint="default"/>
      </w:rPr>
    </w:lvl>
    <w:lvl w:ilvl="8" w:tplc="EAC08A0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487B95"/>
    <w:multiLevelType w:val="hybridMultilevel"/>
    <w:tmpl w:val="D2EEA908"/>
    <w:lvl w:ilvl="0" w:tplc="4D621EC8">
      <w:start w:val="1"/>
      <w:numFmt w:val="bullet"/>
      <w:lvlText w:val="•"/>
      <w:lvlJc w:val="left"/>
      <w:pPr>
        <w:tabs>
          <w:tab w:val="num" w:pos="2160"/>
        </w:tabs>
        <w:ind w:left="2160" w:hanging="360"/>
      </w:pPr>
      <w:rPr>
        <w:rFonts w:ascii="Times New Roman" w:hAnsi="Times New Roman" w:hint="default"/>
      </w:rPr>
    </w:lvl>
    <w:lvl w:ilvl="1" w:tplc="480ECB34">
      <w:start w:val="1"/>
      <w:numFmt w:val="bullet"/>
      <w:lvlText w:val="•"/>
      <w:lvlJc w:val="left"/>
      <w:pPr>
        <w:tabs>
          <w:tab w:val="num" w:pos="2880"/>
        </w:tabs>
        <w:ind w:left="2880" w:hanging="360"/>
      </w:pPr>
      <w:rPr>
        <w:rFonts w:ascii="Times New Roman" w:hAnsi="Times New Roman" w:hint="default"/>
      </w:rPr>
    </w:lvl>
    <w:lvl w:ilvl="2" w:tplc="43600746" w:tentative="1">
      <w:start w:val="1"/>
      <w:numFmt w:val="bullet"/>
      <w:lvlText w:val="•"/>
      <w:lvlJc w:val="left"/>
      <w:pPr>
        <w:tabs>
          <w:tab w:val="num" w:pos="3600"/>
        </w:tabs>
        <w:ind w:left="3600" w:hanging="360"/>
      </w:pPr>
      <w:rPr>
        <w:rFonts w:ascii="Times New Roman" w:hAnsi="Times New Roman" w:hint="default"/>
      </w:rPr>
    </w:lvl>
    <w:lvl w:ilvl="3" w:tplc="706EC77E" w:tentative="1">
      <w:start w:val="1"/>
      <w:numFmt w:val="bullet"/>
      <w:lvlText w:val="•"/>
      <w:lvlJc w:val="left"/>
      <w:pPr>
        <w:tabs>
          <w:tab w:val="num" w:pos="4320"/>
        </w:tabs>
        <w:ind w:left="4320" w:hanging="360"/>
      </w:pPr>
      <w:rPr>
        <w:rFonts w:ascii="Times New Roman" w:hAnsi="Times New Roman" w:hint="default"/>
      </w:rPr>
    </w:lvl>
    <w:lvl w:ilvl="4" w:tplc="EAF68508" w:tentative="1">
      <w:start w:val="1"/>
      <w:numFmt w:val="bullet"/>
      <w:lvlText w:val="•"/>
      <w:lvlJc w:val="left"/>
      <w:pPr>
        <w:tabs>
          <w:tab w:val="num" w:pos="5040"/>
        </w:tabs>
        <w:ind w:left="5040" w:hanging="360"/>
      </w:pPr>
      <w:rPr>
        <w:rFonts w:ascii="Times New Roman" w:hAnsi="Times New Roman" w:hint="default"/>
      </w:rPr>
    </w:lvl>
    <w:lvl w:ilvl="5" w:tplc="0F9AF4A0" w:tentative="1">
      <w:start w:val="1"/>
      <w:numFmt w:val="bullet"/>
      <w:lvlText w:val="•"/>
      <w:lvlJc w:val="left"/>
      <w:pPr>
        <w:tabs>
          <w:tab w:val="num" w:pos="5760"/>
        </w:tabs>
        <w:ind w:left="5760" w:hanging="360"/>
      </w:pPr>
      <w:rPr>
        <w:rFonts w:ascii="Times New Roman" w:hAnsi="Times New Roman" w:hint="default"/>
      </w:rPr>
    </w:lvl>
    <w:lvl w:ilvl="6" w:tplc="293899EC" w:tentative="1">
      <w:start w:val="1"/>
      <w:numFmt w:val="bullet"/>
      <w:lvlText w:val="•"/>
      <w:lvlJc w:val="left"/>
      <w:pPr>
        <w:tabs>
          <w:tab w:val="num" w:pos="6480"/>
        </w:tabs>
        <w:ind w:left="6480" w:hanging="360"/>
      </w:pPr>
      <w:rPr>
        <w:rFonts w:ascii="Times New Roman" w:hAnsi="Times New Roman" w:hint="default"/>
      </w:rPr>
    </w:lvl>
    <w:lvl w:ilvl="7" w:tplc="9558C26C" w:tentative="1">
      <w:start w:val="1"/>
      <w:numFmt w:val="bullet"/>
      <w:lvlText w:val="•"/>
      <w:lvlJc w:val="left"/>
      <w:pPr>
        <w:tabs>
          <w:tab w:val="num" w:pos="7200"/>
        </w:tabs>
        <w:ind w:left="7200" w:hanging="360"/>
      </w:pPr>
      <w:rPr>
        <w:rFonts w:ascii="Times New Roman" w:hAnsi="Times New Roman" w:hint="default"/>
      </w:rPr>
    </w:lvl>
    <w:lvl w:ilvl="8" w:tplc="5686EC24" w:tentative="1">
      <w:start w:val="1"/>
      <w:numFmt w:val="bullet"/>
      <w:lvlText w:val="•"/>
      <w:lvlJc w:val="left"/>
      <w:pPr>
        <w:tabs>
          <w:tab w:val="num" w:pos="7920"/>
        </w:tabs>
        <w:ind w:left="7920" w:hanging="360"/>
      </w:pPr>
      <w:rPr>
        <w:rFonts w:ascii="Times New Roman" w:hAnsi="Times New Roman" w:hint="default"/>
      </w:rPr>
    </w:lvl>
  </w:abstractNum>
  <w:abstractNum w:abstractNumId="21" w15:restartNumberingAfterBreak="0">
    <w:nsid w:val="71860418"/>
    <w:multiLevelType w:val="hybridMultilevel"/>
    <w:tmpl w:val="7FC4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21AAF"/>
    <w:multiLevelType w:val="hybridMultilevel"/>
    <w:tmpl w:val="A518FB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73345188"/>
    <w:multiLevelType w:val="hybridMultilevel"/>
    <w:tmpl w:val="100ACFC6"/>
    <w:lvl w:ilvl="0" w:tplc="9C0AAA16">
      <w:start w:val="1"/>
      <w:numFmt w:val="bullet"/>
      <w:lvlText w:val="•"/>
      <w:lvlJc w:val="left"/>
      <w:pPr>
        <w:tabs>
          <w:tab w:val="num" w:pos="720"/>
        </w:tabs>
        <w:ind w:left="720" w:hanging="360"/>
      </w:pPr>
      <w:rPr>
        <w:rFonts w:ascii="Times New Roman" w:hAnsi="Times New Roman" w:hint="default"/>
      </w:rPr>
    </w:lvl>
    <w:lvl w:ilvl="1" w:tplc="823E12A0" w:tentative="1">
      <w:start w:val="1"/>
      <w:numFmt w:val="bullet"/>
      <w:lvlText w:val="•"/>
      <w:lvlJc w:val="left"/>
      <w:pPr>
        <w:tabs>
          <w:tab w:val="num" w:pos="1440"/>
        </w:tabs>
        <w:ind w:left="1440" w:hanging="360"/>
      </w:pPr>
      <w:rPr>
        <w:rFonts w:ascii="Times New Roman" w:hAnsi="Times New Roman" w:hint="default"/>
      </w:rPr>
    </w:lvl>
    <w:lvl w:ilvl="2" w:tplc="FAB2355C" w:tentative="1">
      <w:start w:val="1"/>
      <w:numFmt w:val="bullet"/>
      <w:lvlText w:val="•"/>
      <w:lvlJc w:val="left"/>
      <w:pPr>
        <w:tabs>
          <w:tab w:val="num" w:pos="2160"/>
        </w:tabs>
        <w:ind w:left="2160" w:hanging="360"/>
      </w:pPr>
      <w:rPr>
        <w:rFonts w:ascii="Times New Roman" w:hAnsi="Times New Roman" w:hint="default"/>
      </w:rPr>
    </w:lvl>
    <w:lvl w:ilvl="3" w:tplc="91969988" w:tentative="1">
      <w:start w:val="1"/>
      <w:numFmt w:val="bullet"/>
      <w:lvlText w:val="•"/>
      <w:lvlJc w:val="left"/>
      <w:pPr>
        <w:tabs>
          <w:tab w:val="num" w:pos="2880"/>
        </w:tabs>
        <w:ind w:left="2880" w:hanging="360"/>
      </w:pPr>
      <w:rPr>
        <w:rFonts w:ascii="Times New Roman" w:hAnsi="Times New Roman" w:hint="default"/>
      </w:rPr>
    </w:lvl>
    <w:lvl w:ilvl="4" w:tplc="9314F050" w:tentative="1">
      <w:start w:val="1"/>
      <w:numFmt w:val="bullet"/>
      <w:lvlText w:val="•"/>
      <w:lvlJc w:val="left"/>
      <w:pPr>
        <w:tabs>
          <w:tab w:val="num" w:pos="3600"/>
        </w:tabs>
        <w:ind w:left="3600" w:hanging="360"/>
      </w:pPr>
      <w:rPr>
        <w:rFonts w:ascii="Times New Roman" w:hAnsi="Times New Roman" w:hint="default"/>
      </w:rPr>
    </w:lvl>
    <w:lvl w:ilvl="5" w:tplc="F3862520" w:tentative="1">
      <w:start w:val="1"/>
      <w:numFmt w:val="bullet"/>
      <w:lvlText w:val="•"/>
      <w:lvlJc w:val="left"/>
      <w:pPr>
        <w:tabs>
          <w:tab w:val="num" w:pos="4320"/>
        </w:tabs>
        <w:ind w:left="4320" w:hanging="360"/>
      </w:pPr>
      <w:rPr>
        <w:rFonts w:ascii="Times New Roman" w:hAnsi="Times New Roman" w:hint="default"/>
      </w:rPr>
    </w:lvl>
    <w:lvl w:ilvl="6" w:tplc="B47A2494" w:tentative="1">
      <w:start w:val="1"/>
      <w:numFmt w:val="bullet"/>
      <w:lvlText w:val="•"/>
      <w:lvlJc w:val="left"/>
      <w:pPr>
        <w:tabs>
          <w:tab w:val="num" w:pos="5040"/>
        </w:tabs>
        <w:ind w:left="5040" w:hanging="360"/>
      </w:pPr>
      <w:rPr>
        <w:rFonts w:ascii="Times New Roman" w:hAnsi="Times New Roman" w:hint="default"/>
      </w:rPr>
    </w:lvl>
    <w:lvl w:ilvl="7" w:tplc="A9940D3C" w:tentative="1">
      <w:start w:val="1"/>
      <w:numFmt w:val="bullet"/>
      <w:lvlText w:val="•"/>
      <w:lvlJc w:val="left"/>
      <w:pPr>
        <w:tabs>
          <w:tab w:val="num" w:pos="5760"/>
        </w:tabs>
        <w:ind w:left="5760" w:hanging="360"/>
      </w:pPr>
      <w:rPr>
        <w:rFonts w:ascii="Times New Roman" w:hAnsi="Times New Roman" w:hint="default"/>
      </w:rPr>
    </w:lvl>
    <w:lvl w:ilvl="8" w:tplc="2B8C148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5C83F16"/>
    <w:multiLevelType w:val="hybridMultilevel"/>
    <w:tmpl w:val="02F02DFC"/>
    <w:lvl w:ilvl="0" w:tplc="95C41216">
      <w:start w:val="1"/>
      <w:numFmt w:val="bullet"/>
      <w:lvlText w:val="•"/>
      <w:lvlJc w:val="left"/>
      <w:pPr>
        <w:tabs>
          <w:tab w:val="num" w:pos="720"/>
        </w:tabs>
        <w:ind w:left="720" w:hanging="360"/>
      </w:pPr>
      <w:rPr>
        <w:rFonts w:ascii="Times New Roman" w:hAnsi="Times New Roman" w:hint="default"/>
      </w:rPr>
    </w:lvl>
    <w:lvl w:ilvl="1" w:tplc="24704D0E" w:tentative="1">
      <w:start w:val="1"/>
      <w:numFmt w:val="bullet"/>
      <w:lvlText w:val="•"/>
      <w:lvlJc w:val="left"/>
      <w:pPr>
        <w:tabs>
          <w:tab w:val="num" w:pos="1440"/>
        </w:tabs>
        <w:ind w:left="1440" w:hanging="360"/>
      </w:pPr>
      <w:rPr>
        <w:rFonts w:ascii="Times New Roman" w:hAnsi="Times New Roman" w:hint="default"/>
      </w:rPr>
    </w:lvl>
    <w:lvl w:ilvl="2" w:tplc="A636FD7E" w:tentative="1">
      <w:start w:val="1"/>
      <w:numFmt w:val="bullet"/>
      <w:lvlText w:val="•"/>
      <w:lvlJc w:val="left"/>
      <w:pPr>
        <w:tabs>
          <w:tab w:val="num" w:pos="2160"/>
        </w:tabs>
        <w:ind w:left="2160" w:hanging="360"/>
      </w:pPr>
      <w:rPr>
        <w:rFonts w:ascii="Times New Roman" w:hAnsi="Times New Roman" w:hint="default"/>
      </w:rPr>
    </w:lvl>
    <w:lvl w:ilvl="3" w:tplc="954ADCAA" w:tentative="1">
      <w:start w:val="1"/>
      <w:numFmt w:val="bullet"/>
      <w:lvlText w:val="•"/>
      <w:lvlJc w:val="left"/>
      <w:pPr>
        <w:tabs>
          <w:tab w:val="num" w:pos="2880"/>
        </w:tabs>
        <w:ind w:left="2880" w:hanging="360"/>
      </w:pPr>
      <w:rPr>
        <w:rFonts w:ascii="Times New Roman" w:hAnsi="Times New Roman" w:hint="default"/>
      </w:rPr>
    </w:lvl>
    <w:lvl w:ilvl="4" w:tplc="E9C4952E" w:tentative="1">
      <w:start w:val="1"/>
      <w:numFmt w:val="bullet"/>
      <w:lvlText w:val="•"/>
      <w:lvlJc w:val="left"/>
      <w:pPr>
        <w:tabs>
          <w:tab w:val="num" w:pos="3600"/>
        </w:tabs>
        <w:ind w:left="3600" w:hanging="360"/>
      </w:pPr>
      <w:rPr>
        <w:rFonts w:ascii="Times New Roman" w:hAnsi="Times New Roman" w:hint="default"/>
      </w:rPr>
    </w:lvl>
    <w:lvl w:ilvl="5" w:tplc="8DCE99F8" w:tentative="1">
      <w:start w:val="1"/>
      <w:numFmt w:val="bullet"/>
      <w:lvlText w:val="•"/>
      <w:lvlJc w:val="left"/>
      <w:pPr>
        <w:tabs>
          <w:tab w:val="num" w:pos="4320"/>
        </w:tabs>
        <w:ind w:left="4320" w:hanging="360"/>
      </w:pPr>
      <w:rPr>
        <w:rFonts w:ascii="Times New Roman" w:hAnsi="Times New Roman" w:hint="default"/>
      </w:rPr>
    </w:lvl>
    <w:lvl w:ilvl="6" w:tplc="482C1B48" w:tentative="1">
      <w:start w:val="1"/>
      <w:numFmt w:val="bullet"/>
      <w:lvlText w:val="•"/>
      <w:lvlJc w:val="left"/>
      <w:pPr>
        <w:tabs>
          <w:tab w:val="num" w:pos="5040"/>
        </w:tabs>
        <w:ind w:left="5040" w:hanging="360"/>
      </w:pPr>
      <w:rPr>
        <w:rFonts w:ascii="Times New Roman" w:hAnsi="Times New Roman" w:hint="default"/>
      </w:rPr>
    </w:lvl>
    <w:lvl w:ilvl="7" w:tplc="E0E2F110" w:tentative="1">
      <w:start w:val="1"/>
      <w:numFmt w:val="bullet"/>
      <w:lvlText w:val="•"/>
      <w:lvlJc w:val="left"/>
      <w:pPr>
        <w:tabs>
          <w:tab w:val="num" w:pos="5760"/>
        </w:tabs>
        <w:ind w:left="5760" w:hanging="360"/>
      </w:pPr>
      <w:rPr>
        <w:rFonts w:ascii="Times New Roman" w:hAnsi="Times New Roman" w:hint="default"/>
      </w:rPr>
    </w:lvl>
    <w:lvl w:ilvl="8" w:tplc="72743A0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827550A"/>
    <w:multiLevelType w:val="hybridMultilevel"/>
    <w:tmpl w:val="62F0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8"/>
  </w:num>
  <w:num w:numId="4">
    <w:abstractNumId w:val="24"/>
  </w:num>
  <w:num w:numId="5">
    <w:abstractNumId w:val="20"/>
  </w:num>
  <w:num w:numId="6">
    <w:abstractNumId w:val="14"/>
  </w:num>
  <w:num w:numId="7">
    <w:abstractNumId w:val="11"/>
  </w:num>
  <w:num w:numId="8">
    <w:abstractNumId w:val="12"/>
  </w:num>
  <w:num w:numId="9">
    <w:abstractNumId w:val="18"/>
  </w:num>
  <w:num w:numId="10">
    <w:abstractNumId w:val="19"/>
  </w:num>
  <w:num w:numId="11">
    <w:abstractNumId w:val="0"/>
  </w:num>
  <w:num w:numId="12">
    <w:abstractNumId w:val="16"/>
  </w:num>
  <w:num w:numId="13">
    <w:abstractNumId w:val="4"/>
  </w:num>
  <w:num w:numId="14">
    <w:abstractNumId w:val="21"/>
  </w:num>
  <w:num w:numId="15">
    <w:abstractNumId w:val="3"/>
  </w:num>
  <w:num w:numId="16">
    <w:abstractNumId w:val="17"/>
  </w:num>
  <w:num w:numId="17">
    <w:abstractNumId w:val="7"/>
  </w:num>
  <w:num w:numId="18">
    <w:abstractNumId w:val="9"/>
  </w:num>
  <w:num w:numId="19">
    <w:abstractNumId w:val="6"/>
  </w:num>
  <w:num w:numId="20">
    <w:abstractNumId w:val="13"/>
  </w:num>
  <w:num w:numId="21">
    <w:abstractNumId w:val="1"/>
  </w:num>
  <w:num w:numId="22">
    <w:abstractNumId w:val="25"/>
  </w:num>
  <w:num w:numId="23">
    <w:abstractNumId w:val="10"/>
  </w:num>
  <w:num w:numId="24">
    <w:abstractNumId w:val="2"/>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B6"/>
    <w:rsid w:val="000217AC"/>
    <w:rsid w:val="00050CB5"/>
    <w:rsid w:val="00095B7F"/>
    <w:rsid w:val="000A0800"/>
    <w:rsid w:val="000D742A"/>
    <w:rsid w:val="00124E27"/>
    <w:rsid w:val="00170E90"/>
    <w:rsid w:val="00183526"/>
    <w:rsid w:val="001A7145"/>
    <w:rsid w:val="002902C1"/>
    <w:rsid w:val="002B79AE"/>
    <w:rsid w:val="002D35CD"/>
    <w:rsid w:val="00303C2C"/>
    <w:rsid w:val="00311BBA"/>
    <w:rsid w:val="003420C3"/>
    <w:rsid w:val="00385C56"/>
    <w:rsid w:val="004062CC"/>
    <w:rsid w:val="0041570F"/>
    <w:rsid w:val="00443F77"/>
    <w:rsid w:val="004753D7"/>
    <w:rsid w:val="004A2092"/>
    <w:rsid w:val="00530D4C"/>
    <w:rsid w:val="00624215"/>
    <w:rsid w:val="006312B8"/>
    <w:rsid w:val="00660CAD"/>
    <w:rsid w:val="006A4434"/>
    <w:rsid w:val="006D0855"/>
    <w:rsid w:val="0073784D"/>
    <w:rsid w:val="00856C3B"/>
    <w:rsid w:val="0092344E"/>
    <w:rsid w:val="00933D2D"/>
    <w:rsid w:val="009C3010"/>
    <w:rsid w:val="009D13A3"/>
    <w:rsid w:val="009E560C"/>
    <w:rsid w:val="00AA1106"/>
    <w:rsid w:val="00AB7AEF"/>
    <w:rsid w:val="00B01755"/>
    <w:rsid w:val="00B56C61"/>
    <w:rsid w:val="00B702E5"/>
    <w:rsid w:val="00B77C84"/>
    <w:rsid w:val="00BA4B5A"/>
    <w:rsid w:val="00C00484"/>
    <w:rsid w:val="00C16511"/>
    <w:rsid w:val="00C443AB"/>
    <w:rsid w:val="00C57397"/>
    <w:rsid w:val="00D927B6"/>
    <w:rsid w:val="00E00C0F"/>
    <w:rsid w:val="00E06518"/>
    <w:rsid w:val="00E10E15"/>
    <w:rsid w:val="00ED2FFA"/>
    <w:rsid w:val="00FB48F5"/>
    <w:rsid w:val="00FC26B9"/>
    <w:rsid w:val="00FC4CF8"/>
    <w:rsid w:val="00FD4563"/>
    <w:rsid w:val="00FE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5DE8A-B5A9-4107-9D45-8EA08FCF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B6"/>
    <w:pPr>
      <w:ind w:left="720"/>
      <w:contextualSpacing/>
    </w:pPr>
  </w:style>
  <w:style w:type="paragraph" w:styleId="PlainText">
    <w:name w:val="Plain Text"/>
    <w:basedOn w:val="Normal"/>
    <w:link w:val="PlainTextChar"/>
    <w:uiPriority w:val="99"/>
    <w:semiHidden/>
    <w:unhideWhenUsed/>
    <w:rsid w:val="006312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312B8"/>
    <w:rPr>
      <w:rFonts w:ascii="Calibri" w:hAnsi="Calibri"/>
      <w:szCs w:val="21"/>
    </w:rPr>
  </w:style>
  <w:style w:type="character" w:styleId="Strong">
    <w:name w:val="Strong"/>
    <w:basedOn w:val="DefaultParagraphFont"/>
    <w:uiPriority w:val="22"/>
    <w:qFormat/>
    <w:rsid w:val="006312B8"/>
    <w:rPr>
      <w:b/>
      <w:bCs/>
    </w:rPr>
  </w:style>
  <w:style w:type="paragraph" w:styleId="BalloonText">
    <w:name w:val="Balloon Text"/>
    <w:basedOn w:val="Normal"/>
    <w:link w:val="BalloonTextChar"/>
    <w:uiPriority w:val="99"/>
    <w:semiHidden/>
    <w:unhideWhenUsed/>
    <w:rsid w:val="00FC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F8"/>
    <w:rPr>
      <w:rFonts w:ascii="Tahoma" w:hAnsi="Tahoma" w:cs="Tahoma"/>
      <w:sz w:val="16"/>
      <w:szCs w:val="16"/>
    </w:rPr>
  </w:style>
  <w:style w:type="paragraph" w:styleId="Header">
    <w:name w:val="header"/>
    <w:basedOn w:val="Normal"/>
    <w:link w:val="HeaderChar"/>
    <w:uiPriority w:val="99"/>
    <w:unhideWhenUsed/>
    <w:rsid w:val="001A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145"/>
  </w:style>
  <w:style w:type="paragraph" w:styleId="Footer">
    <w:name w:val="footer"/>
    <w:basedOn w:val="Normal"/>
    <w:link w:val="FooterChar"/>
    <w:uiPriority w:val="99"/>
    <w:unhideWhenUsed/>
    <w:rsid w:val="001A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9323">
      <w:bodyDiv w:val="1"/>
      <w:marLeft w:val="0"/>
      <w:marRight w:val="0"/>
      <w:marTop w:val="0"/>
      <w:marBottom w:val="0"/>
      <w:divBdr>
        <w:top w:val="none" w:sz="0" w:space="0" w:color="auto"/>
        <w:left w:val="none" w:sz="0" w:space="0" w:color="auto"/>
        <w:bottom w:val="none" w:sz="0" w:space="0" w:color="auto"/>
        <w:right w:val="none" w:sz="0" w:space="0" w:color="auto"/>
      </w:divBdr>
    </w:div>
    <w:div w:id="160892712">
      <w:bodyDiv w:val="1"/>
      <w:marLeft w:val="0"/>
      <w:marRight w:val="0"/>
      <w:marTop w:val="0"/>
      <w:marBottom w:val="0"/>
      <w:divBdr>
        <w:top w:val="none" w:sz="0" w:space="0" w:color="auto"/>
        <w:left w:val="none" w:sz="0" w:space="0" w:color="auto"/>
        <w:bottom w:val="none" w:sz="0" w:space="0" w:color="auto"/>
        <w:right w:val="none" w:sz="0" w:space="0" w:color="auto"/>
      </w:divBdr>
      <w:divsChild>
        <w:div w:id="653995208">
          <w:marLeft w:val="547"/>
          <w:marRight w:val="0"/>
          <w:marTop w:val="0"/>
          <w:marBottom w:val="0"/>
          <w:divBdr>
            <w:top w:val="none" w:sz="0" w:space="0" w:color="auto"/>
            <w:left w:val="none" w:sz="0" w:space="0" w:color="auto"/>
            <w:bottom w:val="none" w:sz="0" w:space="0" w:color="auto"/>
            <w:right w:val="none" w:sz="0" w:space="0" w:color="auto"/>
          </w:divBdr>
        </w:div>
        <w:div w:id="1209686439">
          <w:marLeft w:val="547"/>
          <w:marRight w:val="0"/>
          <w:marTop w:val="0"/>
          <w:marBottom w:val="0"/>
          <w:divBdr>
            <w:top w:val="none" w:sz="0" w:space="0" w:color="auto"/>
            <w:left w:val="none" w:sz="0" w:space="0" w:color="auto"/>
            <w:bottom w:val="none" w:sz="0" w:space="0" w:color="auto"/>
            <w:right w:val="none" w:sz="0" w:space="0" w:color="auto"/>
          </w:divBdr>
        </w:div>
        <w:div w:id="79251957">
          <w:marLeft w:val="547"/>
          <w:marRight w:val="0"/>
          <w:marTop w:val="0"/>
          <w:marBottom w:val="0"/>
          <w:divBdr>
            <w:top w:val="none" w:sz="0" w:space="0" w:color="auto"/>
            <w:left w:val="none" w:sz="0" w:space="0" w:color="auto"/>
            <w:bottom w:val="none" w:sz="0" w:space="0" w:color="auto"/>
            <w:right w:val="none" w:sz="0" w:space="0" w:color="auto"/>
          </w:divBdr>
        </w:div>
        <w:div w:id="92821542">
          <w:marLeft w:val="547"/>
          <w:marRight w:val="0"/>
          <w:marTop w:val="0"/>
          <w:marBottom w:val="0"/>
          <w:divBdr>
            <w:top w:val="none" w:sz="0" w:space="0" w:color="auto"/>
            <w:left w:val="none" w:sz="0" w:space="0" w:color="auto"/>
            <w:bottom w:val="none" w:sz="0" w:space="0" w:color="auto"/>
            <w:right w:val="none" w:sz="0" w:space="0" w:color="auto"/>
          </w:divBdr>
        </w:div>
        <w:div w:id="529344747">
          <w:marLeft w:val="547"/>
          <w:marRight w:val="0"/>
          <w:marTop w:val="0"/>
          <w:marBottom w:val="0"/>
          <w:divBdr>
            <w:top w:val="none" w:sz="0" w:space="0" w:color="auto"/>
            <w:left w:val="none" w:sz="0" w:space="0" w:color="auto"/>
            <w:bottom w:val="none" w:sz="0" w:space="0" w:color="auto"/>
            <w:right w:val="none" w:sz="0" w:space="0" w:color="auto"/>
          </w:divBdr>
        </w:div>
        <w:div w:id="1005590601">
          <w:marLeft w:val="547"/>
          <w:marRight w:val="0"/>
          <w:marTop w:val="0"/>
          <w:marBottom w:val="0"/>
          <w:divBdr>
            <w:top w:val="none" w:sz="0" w:space="0" w:color="auto"/>
            <w:left w:val="none" w:sz="0" w:space="0" w:color="auto"/>
            <w:bottom w:val="none" w:sz="0" w:space="0" w:color="auto"/>
            <w:right w:val="none" w:sz="0" w:space="0" w:color="auto"/>
          </w:divBdr>
        </w:div>
        <w:div w:id="1020738826">
          <w:marLeft w:val="547"/>
          <w:marRight w:val="0"/>
          <w:marTop w:val="0"/>
          <w:marBottom w:val="0"/>
          <w:divBdr>
            <w:top w:val="none" w:sz="0" w:space="0" w:color="auto"/>
            <w:left w:val="none" w:sz="0" w:space="0" w:color="auto"/>
            <w:bottom w:val="none" w:sz="0" w:space="0" w:color="auto"/>
            <w:right w:val="none" w:sz="0" w:space="0" w:color="auto"/>
          </w:divBdr>
        </w:div>
        <w:div w:id="1636790724">
          <w:marLeft w:val="547"/>
          <w:marRight w:val="0"/>
          <w:marTop w:val="0"/>
          <w:marBottom w:val="0"/>
          <w:divBdr>
            <w:top w:val="none" w:sz="0" w:space="0" w:color="auto"/>
            <w:left w:val="none" w:sz="0" w:space="0" w:color="auto"/>
            <w:bottom w:val="none" w:sz="0" w:space="0" w:color="auto"/>
            <w:right w:val="none" w:sz="0" w:space="0" w:color="auto"/>
          </w:divBdr>
        </w:div>
        <w:div w:id="1810439951">
          <w:marLeft w:val="547"/>
          <w:marRight w:val="0"/>
          <w:marTop w:val="0"/>
          <w:marBottom w:val="0"/>
          <w:divBdr>
            <w:top w:val="none" w:sz="0" w:space="0" w:color="auto"/>
            <w:left w:val="none" w:sz="0" w:space="0" w:color="auto"/>
            <w:bottom w:val="none" w:sz="0" w:space="0" w:color="auto"/>
            <w:right w:val="none" w:sz="0" w:space="0" w:color="auto"/>
          </w:divBdr>
        </w:div>
      </w:divsChild>
    </w:div>
    <w:div w:id="362445216">
      <w:bodyDiv w:val="1"/>
      <w:marLeft w:val="0"/>
      <w:marRight w:val="0"/>
      <w:marTop w:val="0"/>
      <w:marBottom w:val="0"/>
      <w:divBdr>
        <w:top w:val="none" w:sz="0" w:space="0" w:color="auto"/>
        <w:left w:val="none" w:sz="0" w:space="0" w:color="auto"/>
        <w:bottom w:val="none" w:sz="0" w:space="0" w:color="auto"/>
        <w:right w:val="none" w:sz="0" w:space="0" w:color="auto"/>
      </w:divBdr>
      <w:divsChild>
        <w:div w:id="1501508038">
          <w:marLeft w:val="547"/>
          <w:marRight w:val="0"/>
          <w:marTop w:val="192"/>
          <w:marBottom w:val="0"/>
          <w:divBdr>
            <w:top w:val="none" w:sz="0" w:space="0" w:color="auto"/>
            <w:left w:val="none" w:sz="0" w:space="0" w:color="auto"/>
            <w:bottom w:val="none" w:sz="0" w:space="0" w:color="auto"/>
            <w:right w:val="none" w:sz="0" w:space="0" w:color="auto"/>
          </w:divBdr>
        </w:div>
        <w:div w:id="1376156920">
          <w:marLeft w:val="547"/>
          <w:marRight w:val="0"/>
          <w:marTop w:val="192"/>
          <w:marBottom w:val="0"/>
          <w:divBdr>
            <w:top w:val="none" w:sz="0" w:space="0" w:color="auto"/>
            <w:left w:val="none" w:sz="0" w:space="0" w:color="auto"/>
            <w:bottom w:val="none" w:sz="0" w:space="0" w:color="auto"/>
            <w:right w:val="none" w:sz="0" w:space="0" w:color="auto"/>
          </w:divBdr>
        </w:div>
        <w:div w:id="1100373409">
          <w:marLeft w:val="547"/>
          <w:marRight w:val="0"/>
          <w:marTop w:val="192"/>
          <w:marBottom w:val="0"/>
          <w:divBdr>
            <w:top w:val="none" w:sz="0" w:space="0" w:color="auto"/>
            <w:left w:val="none" w:sz="0" w:space="0" w:color="auto"/>
            <w:bottom w:val="none" w:sz="0" w:space="0" w:color="auto"/>
            <w:right w:val="none" w:sz="0" w:space="0" w:color="auto"/>
          </w:divBdr>
        </w:div>
        <w:div w:id="571963799">
          <w:marLeft w:val="547"/>
          <w:marRight w:val="0"/>
          <w:marTop w:val="192"/>
          <w:marBottom w:val="0"/>
          <w:divBdr>
            <w:top w:val="none" w:sz="0" w:space="0" w:color="auto"/>
            <w:left w:val="none" w:sz="0" w:space="0" w:color="auto"/>
            <w:bottom w:val="none" w:sz="0" w:space="0" w:color="auto"/>
            <w:right w:val="none" w:sz="0" w:space="0" w:color="auto"/>
          </w:divBdr>
        </w:div>
        <w:div w:id="44916146">
          <w:marLeft w:val="547"/>
          <w:marRight w:val="0"/>
          <w:marTop w:val="192"/>
          <w:marBottom w:val="0"/>
          <w:divBdr>
            <w:top w:val="none" w:sz="0" w:space="0" w:color="auto"/>
            <w:left w:val="none" w:sz="0" w:space="0" w:color="auto"/>
            <w:bottom w:val="none" w:sz="0" w:space="0" w:color="auto"/>
            <w:right w:val="none" w:sz="0" w:space="0" w:color="auto"/>
          </w:divBdr>
        </w:div>
      </w:divsChild>
    </w:div>
    <w:div w:id="646278766">
      <w:bodyDiv w:val="1"/>
      <w:marLeft w:val="0"/>
      <w:marRight w:val="0"/>
      <w:marTop w:val="0"/>
      <w:marBottom w:val="0"/>
      <w:divBdr>
        <w:top w:val="none" w:sz="0" w:space="0" w:color="auto"/>
        <w:left w:val="none" w:sz="0" w:space="0" w:color="auto"/>
        <w:bottom w:val="none" w:sz="0" w:space="0" w:color="auto"/>
        <w:right w:val="none" w:sz="0" w:space="0" w:color="auto"/>
      </w:divBdr>
      <w:divsChild>
        <w:div w:id="1760053034">
          <w:marLeft w:val="547"/>
          <w:marRight w:val="0"/>
          <w:marTop w:val="134"/>
          <w:marBottom w:val="0"/>
          <w:divBdr>
            <w:top w:val="none" w:sz="0" w:space="0" w:color="auto"/>
            <w:left w:val="none" w:sz="0" w:space="0" w:color="auto"/>
            <w:bottom w:val="none" w:sz="0" w:space="0" w:color="auto"/>
            <w:right w:val="none" w:sz="0" w:space="0" w:color="auto"/>
          </w:divBdr>
        </w:div>
        <w:div w:id="309482821">
          <w:marLeft w:val="547"/>
          <w:marRight w:val="0"/>
          <w:marTop w:val="134"/>
          <w:marBottom w:val="0"/>
          <w:divBdr>
            <w:top w:val="none" w:sz="0" w:space="0" w:color="auto"/>
            <w:left w:val="none" w:sz="0" w:space="0" w:color="auto"/>
            <w:bottom w:val="none" w:sz="0" w:space="0" w:color="auto"/>
            <w:right w:val="none" w:sz="0" w:space="0" w:color="auto"/>
          </w:divBdr>
        </w:div>
        <w:div w:id="1798916693">
          <w:marLeft w:val="547"/>
          <w:marRight w:val="0"/>
          <w:marTop w:val="134"/>
          <w:marBottom w:val="0"/>
          <w:divBdr>
            <w:top w:val="none" w:sz="0" w:space="0" w:color="auto"/>
            <w:left w:val="none" w:sz="0" w:space="0" w:color="auto"/>
            <w:bottom w:val="none" w:sz="0" w:space="0" w:color="auto"/>
            <w:right w:val="none" w:sz="0" w:space="0" w:color="auto"/>
          </w:divBdr>
        </w:div>
        <w:div w:id="62342039">
          <w:marLeft w:val="547"/>
          <w:marRight w:val="0"/>
          <w:marTop w:val="134"/>
          <w:marBottom w:val="0"/>
          <w:divBdr>
            <w:top w:val="none" w:sz="0" w:space="0" w:color="auto"/>
            <w:left w:val="none" w:sz="0" w:space="0" w:color="auto"/>
            <w:bottom w:val="none" w:sz="0" w:space="0" w:color="auto"/>
            <w:right w:val="none" w:sz="0" w:space="0" w:color="auto"/>
          </w:divBdr>
        </w:div>
        <w:div w:id="1825968864">
          <w:marLeft w:val="547"/>
          <w:marRight w:val="0"/>
          <w:marTop w:val="134"/>
          <w:marBottom w:val="0"/>
          <w:divBdr>
            <w:top w:val="none" w:sz="0" w:space="0" w:color="auto"/>
            <w:left w:val="none" w:sz="0" w:space="0" w:color="auto"/>
            <w:bottom w:val="none" w:sz="0" w:space="0" w:color="auto"/>
            <w:right w:val="none" w:sz="0" w:space="0" w:color="auto"/>
          </w:divBdr>
        </w:div>
        <w:div w:id="1750926688">
          <w:marLeft w:val="547"/>
          <w:marRight w:val="0"/>
          <w:marTop w:val="134"/>
          <w:marBottom w:val="0"/>
          <w:divBdr>
            <w:top w:val="none" w:sz="0" w:space="0" w:color="auto"/>
            <w:left w:val="none" w:sz="0" w:space="0" w:color="auto"/>
            <w:bottom w:val="none" w:sz="0" w:space="0" w:color="auto"/>
            <w:right w:val="none" w:sz="0" w:space="0" w:color="auto"/>
          </w:divBdr>
        </w:div>
        <w:div w:id="1432357036">
          <w:marLeft w:val="547"/>
          <w:marRight w:val="0"/>
          <w:marTop w:val="134"/>
          <w:marBottom w:val="0"/>
          <w:divBdr>
            <w:top w:val="none" w:sz="0" w:space="0" w:color="auto"/>
            <w:left w:val="none" w:sz="0" w:space="0" w:color="auto"/>
            <w:bottom w:val="none" w:sz="0" w:space="0" w:color="auto"/>
            <w:right w:val="none" w:sz="0" w:space="0" w:color="auto"/>
          </w:divBdr>
        </w:div>
      </w:divsChild>
    </w:div>
    <w:div w:id="783305199">
      <w:bodyDiv w:val="1"/>
      <w:marLeft w:val="0"/>
      <w:marRight w:val="0"/>
      <w:marTop w:val="0"/>
      <w:marBottom w:val="0"/>
      <w:divBdr>
        <w:top w:val="none" w:sz="0" w:space="0" w:color="auto"/>
        <w:left w:val="none" w:sz="0" w:space="0" w:color="auto"/>
        <w:bottom w:val="none" w:sz="0" w:space="0" w:color="auto"/>
        <w:right w:val="none" w:sz="0" w:space="0" w:color="auto"/>
      </w:divBdr>
      <w:divsChild>
        <w:div w:id="1239175110">
          <w:marLeft w:val="547"/>
          <w:marRight w:val="0"/>
          <w:marTop w:val="77"/>
          <w:marBottom w:val="0"/>
          <w:divBdr>
            <w:top w:val="none" w:sz="0" w:space="0" w:color="auto"/>
            <w:left w:val="none" w:sz="0" w:space="0" w:color="auto"/>
            <w:bottom w:val="none" w:sz="0" w:space="0" w:color="auto"/>
            <w:right w:val="none" w:sz="0" w:space="0" w:color="auto"/>
          </w:divBdr>
        </w:div>
        <w:div w:id="1808014397">
          <w:marLeft w:val="547"/>
          <w:marRight w:val="0"/>
          <w:marTop w:val="77"/>
          <w:marBottom w:val="0"/>
          <w:divBdr>
            <w:top w:val="none" w:sz="0" w:space="0" w:color="auto"/>
            <w:left w:val="none" w:sz="0" w:space="0" w:color="auto"/>
            <w:bottom w:val="none" w:sz="0" w:space="0" w:color="auto"/>
            <w:right w:val="none" w:sz="0" w:space="0" w:color="auto"/>
          </w:divBdr>
        </w:div>
        <w:div w:id="1780222539">
          <w:marLeft w:val="547"/>
          <w:marRight w:val="0"/>
          <w:marTop w:val="77"/>
          <w:marBottom w:val="0"/>
          <w:divBdr>
            <w:top w:val="none" w:sz="0" w:space="0" w:color="auto"/>
            <w:left w:val="none" w:sz="0" w:space="0" w:color="auto"/>
            <w:bottom w:val="none" w:sz="0" w:space="0" w:color="auto"/>
            <w:right w:val="none" w:sz="0" w:space="0" w:color="auto"/>
          </w:divBdr>
        </w:div>
        <w:div w:id="1218011207">
          <w:marLeft w:val="547"/>
          <w:marRight w:val="0"/>
          <w:marTop w:val="77"/>
          <w:marBottom w:val="0"/>
          <w:divBdr>
            <w:top w:val="none" w:sz="0" w:space="0" w:color="auto"/>
            <w:left w:val="none" w:sz="0" w:space="0" w:color="auto"/>
            <w:bottom w:val="none" w:sz="0" w:space="0" w:color="auto"/>
            <w:right w:val="none" w:sz="0" w:space="0" w:color="auto"/>
          </w:divBdr>
        </w:div>
        <w:div w:id="1586760568">
          <w:marLeft w:val="547"/>
          <w:marRight w:val="0"/>
          <w:marTop w:val="77"/>
          <w:marBottom w:val="0"/>
          <w:divBdr>
            <w:top w:val="none" w:sz="0" w:space="0" w:color="auto"/>
            <w:left w:val="none" w:sz="0" w:space="0" w:color="auto"/>
            <w:bottom w:val="none" w:sz="0" w:space="0" w:color="auto"/>
            <w:right w:val="none" w:sz="0" w:space="0" w:color="auto"/>
          </w:divBdr>
        </w:div>
        <w:div w:id="1630012135">
          <w:marLeft w:val="547"/>
          <w:marRight w:val="0"/>
          <w:marTop w:val="77"/>
          <w:marBottom w:val="0"/>
          <w:divBdr>
            <w:top w:val="none" w:sz="0" w:space="0" w:color="auto"/>
            <w:left w:val="none" w:sz="0" w:space="0" w:color="auto"/>
            <w:bottom w:val="none" w:sz="0" w:space="0" w:color="auto"/>
            <w:right w:val="none" w:sz="0" w:space="0" w:color="auto"/>
          </w:divBdr>
        </w:div>
        <w:div w:id="1090392412">
          <w:marLeft w:val="547"/>
          <w:marRight w:val="0"/>
          <w:marTop w:val="77"/>
          <w:marBottom w:val="0"/>
          <w:divBdr>
            <w:top w:val="none" w:sz="0" w:space="0" w:color="auto"/>
            <w:left w:val="none" w:sz="0" w:space="0" w:color="auto"/>
            <w:bottom w:val="none" w:sz="0" w:space="0" w:color="auto"/>
            <w:right w:val="none" w:sz="0" w:space="0" w:color="auto"/>
          </w:divBdr>
        </w:div>
        <w:div w:id="1482428646">
          <w:marLeft w:val="547"/>
          <w:marRight w:val="0"/>
          <w:marTop w:val="77"/>
          <w:marBottom w:val="0"/>
          <w:divBdr>
            <w:top w:val="none" w:sz="0" w:space="0" w:color="auto"/>
            <w:left w:val="none" w:sz="0" w:space="0" w:color="auto"/>
            <w:bottom w:val="none" w:sz="0" w:space="0" w:color="auto"/>
            <w:right w:val="none" w:sz="0" w:space="0" w:color="auto"/>
          </w:divBdr>
        </w:div>
        <w:div w:id="1904288096">
          <w:marLeft w:val="547"/>
          <w:marRight w:val="0"/>
          <w:marTop w:val="77"/>
          <w:marBottom w:val="0"/>
          <w:divBdr>
            <w:top w:val="none" w:sz="0" w:space="0" w:color="auto"/>
            <w:left w:val="none" w:sz="0" w:space="0" w:color="auto"/>
            <w:bottom w:val="none" w:sz="0" w:space="0" w:color="auto"/>
            <w:right w:val="none" w:sz="0" w:space="0" w:color="auto"/>
          </w:divBdr>
        </w:div>
        <w:div w:id="1144464054">
          <w:marLeft w:val="547"/>
          <w:marRight w:val="0"/>
          <w:marTop w:val="77"/>
          <w:marBottom w:val="0"/>
          <w:divBdr>
            <w:top w:val="none" w:sz="0" w:space="0" w:color="auto"/>
            <w:left w:val="none" w:sz="0" w:space="0" w:color="auto"/>
            <w:bottom w:val="none" w:sz="0" w:space="0" w:color="auto"/>
            <w:right w:val="none" w:sz="0" w:space="0" w:color="auto"/>
          </w:divBdr>
        </w:div>
      </w:divsChild>
    </w:div>
    <w:div w:id="1446076074">
      <w:bodyDiv w:val="1"/>
      <w:marLeft w:val="0"/>
      <w:marRight w:val="0"/>
      <w:marTop w:val="0"/>
      <w:marBottom w:val="0"/>
      <w:divBdr>
        <w:top w:val="none" w:sz="0" w:space="0" w:color="auto"/>
        <w:left w:val="none" w:sz="0" w:space="0" w:color="auto"/>
        <w:bottom w:val="none" w:sz="0" w:space="0" w:color="auto"/>
        <w:right w:val="none" w:sz="0" w:space="0" w:color="auto"/>
      </w:divBdr>
    </w:div>
    <w:div w:id="1612278670">
      <w:bodyDiv w:val="1"/>
      <w:marLeft w:val="0"/>
      <w:marRight w:val="0"/>
      <w:marTop w:val="0"/>
      <w:marBottom w:val="0"/>
      <w:divBdr>
        <w:top w:val="none" w:sz="0" w:space="0" w:color="auto"/>
        <w:left w:val="none" w:sz="0" w:space="0" w:color="auto"/>
        <w:bottom w:val="none" w:sz="0" w:space="0" w:color="auto"/>
        <w:right w:val="none" w:sz="0" w:space="0" w:color="auto"/>
      </w:divBdr>
    </w:div>
    <w:div w:id="16877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Liz Rodgers</cp:lastModifiedBy>
  <cp:revision>2</cp:revision>
  <cp:lastPrinted>2015-04-08T10:31:00Z</cp:lastPrinted>
  <dcterms:created xsi:type="dcterms:W3CDTF">2016-10-02T21:23:00Z</dcterms:created>
  <dcterms:modified xsi:type="dcterms:W3CDTF">2016-10-02T21:23:00Z</dcterms:modified>
</cp:coreProperties>
</file>